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1346"/>
        <w:gridCol w:w="231"/>
        <w:gridCol w:w="146"/>
        <w:gridCol w:w="938"/>
        <w:gridCol w:w="455"/>
        <w:gridCol w:w="855"/>
        <w:gridCol w:w="75"/>
        <w:gridCol w:w="390"/>
        <w:gridCol w:w="15"/>
        <w:gridCol w:w="135"/>
        <w:gridCol w:w="690"/>
        <w:gridCol w:w="89"/>
        <w:gridCol w:w="867"/>
        <w:gridCol w:w="343"/>
        <w:gridCol w:w="1119"/>
        <w:gridCol w:w="189"/>
        <w:gridCol w:w="120"/>
        <w:gridCol w:w="1053"/>
      </w:tblGrid>
      <w:tr w:rsidRPr="00933897" w:rsidR="00933897" w:rsidTr="01FB7EAD" w14:paraId="6414B9DE" w14:textId="77777777">
        <w:trPr>
          <w:trHeight w:val="300"/>
        </w:trPr>
        <w:tc>
          <w:tcPr>
            <w:tcW w:w="9675" w:type="dxa"/>
            <w:gridSpan w:val="18"/>
            <w:tcBorders>
              <w:top w:val="single" w:color="auto" w:sz="6" w:space="0"/>
              <w:left w:val="single" w:color="auto" w:sz="6" w:space="0"/>
              <w:bottom w:val="single" w:color="auto" w:sz="6" w:space="0"/>
              <w:right w:val="single" w:color="auto" w:sz="6" w:space="0"/>
            </w:tcBorders>
            <w:shd w:val="clear" w:color="auto" w:fill="E6E6E6"/>
            <w:tcMar/>
            <w:hideMark/>
          </w:tcPr>
          <w:p w:rsidRPr="00933897" w:rsidR="00933897" w:rsidP="00933897" w:rsidRDefault="00933897" w14:paraId="16C0233E"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b/>
                <w:bCs/>
                <w:kern w:val="0"/>
                <w:lang w:eastAsia="sl-SI"/>
                <w14:ligatures w14:val="none"/>
              </w:rPr>
              <w:t>UČNI NAČRT PREDMETA / COURSE SYLLABUS</w:t>
            </w:r>
            <w:r w:rsidRPr="00933897">
              <w:rPr>
                <w:rFonts w:ascii="Calibri" w:hAnsi="Calibri" w:eastAsia="Times New Roman" w:cs="Calibri"/>
                <w:kern w:val="0"/>
                <w:lang w:eastAsia="sl-SI"/>
                <w14:ligatures w14:val="none"/>
              </w:rPr>
              <w:t> </w:t>
            </w:r>
          </w:p>
        </w:tc>
      </w:tr>
      <w:tr w:rsidRPr="00933897" w:rsidR="00933897" w:rsidTr="01FB7EAD" w14:paraId="7D5D21C7" w14:textId="77777777">
        <w:trPr>
          <w:trHeight w:val="300"/>
        </w:trPr>
        <w:tc>
          <w:tcPr>
            <w:tcW w:w="1785" w:type="dxa"/>
            <w:gridSpan w:val="3"/>
            <w:tcBorders>
              <w:top w:val="nil"/>
              <w:left w:val="nil"/>
              <w:bottom w:val="nil"/>
              <w:right w:val="nil"/>
            </w:tcBorders>
            <w:shd w:val="clear" w:color="auto" w:fill="auto"/>
            <w:tcMar/>
            <w:hideMark/>
          </w:tcPr>
          <w:p w:rsidRPr="00933897" w:rsidR="00933897" w:rsidP="00933897" w:rsidRDefault="00933897" w14:paraId="0A2B6A45"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b/>
                <w:bCs/>
                <w:kern w:val="0"/>
                <w:lang w:eastAsia="sl-SI"/>
                <w14:ligatures w14:val="none"/>
              </w:rPr>
              <w:t>Predmet:</w:t>
            </w:r>
            <w:r w:rsidRPr="00933897">
              <w:rPr>
                <w:rFonts w:ascii="Calibri" w:hAnsi="Calibri" w:eastAsia="Times New Roman" w:cs="Calibri"/>
                <w:kern w:val="0"/>
                <w:lang w:eastAsia="sl-SI"/>
                <w14:ligatures w14:val="none"/>
              </w:rPr>
              <w:t> </w:t>
            </w:r>
          </w:p>
        </w:tc>
        <w:tc>
          <w:tcPr>
            <w:tcW w:w="7890" w:type="dxa"/>
            <w:gridSpan w:val="15"/>
            <w:tcBorders>
              <w:top w:val="single" w:color="auto" w:sz="6" w:space="0"/>
              <w:left w:val="single" w:color="auto" w:sz="6" w:space="0"/>
              <w:bottom w:val="single" w:color="auto" w:sz="6" w:space="0"/>
              <w:right w:val="single" w:color="auto" w:sz="6" w:space="0"/>
            </w:tcBorders>
            <w:shd w:val="clear" w:color="auto" w:fill="auto"/>
            <w:tcMar/>
            <w:hideMark/>
          </w:tcPr>
          <w:p w:rsidRPr="00933897" w:rsidR="00933897" w:rsidP="00933897" w:rsidRDefault="00933897" w14:paraId="3E988CC4"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Kreativno pisanje  </w:t>
            </w:r>
          </w:p>
        </w:tc>
      </w:tr>
      <w:tr w:rsidRPr="00933897" w:rsidR="00933897" w:rsidTr="01FB7EAD" w14:paraId="0E2D7F5D" w14:textId="77777777">
        <w:trPr>
          <w:trHeight w:val="300"/>
        </w:trPr>
        <w:tc>
          <w:tcPr>
            <w:tcW w:w="1785" w:type="dxa"/>
            <w:gridSpan w:val="3"/>
            <w:tcBorders>
              <w:top w:val="nil"/>
              <w:left w:val="nil"/>
              <w:bottom w:val="nil"/>
              <w:right w:val="nil"/>
            </w:tcBorders>
            <w:shd w:val="clear" w:color="auto" w:fill="auto"/>
            <w:tcMar/>
            <w:hideMark/>
          </w:tcPr>
          <w:p w:rsidRPr="00933897" w:rsidR="00933897" w:rsidP="00933897" w:rsidRDefault="00933897" w14:paraId="78E5C2AE"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proofErr w:type="spellStart"/>
            <w:r w:rsidRPr="00933897">
              <w:rPr>
                <w:rFonts w:ascii="Calibri" w:hAnsi="Calibri" w:eastAsia="Times New Roman" w:cs="Calibri"/>
                <w:b/>
                <w:bCs/>
                <w:kern w:val="0"/>
                <w:lang w:eastAsia="sl-SI"/>
                <w14:ligatures w14:val="none"/>
              </w:rPr>
              <w:t>Course</w:t>
            </w:r>
            <w:proofErr w:type="spellEnd"/>
            <w:r w:rsidRPr="00933897">
              <w:rPr>
                <w:rFonts w:ascii="Calibri" w:hAnsi="Calibri" w:eastAsia="Times New Roman" w:cs="Calibri"/>
                <w:b/>
                <w:bCs/>
                <w:kern w:val="0"/>
                <w:lang w:eastAsia="sl-SI"/>
                <w14:ligatures w14:val="none"/>
              </w:rPr>
              <w:t xml:space="preserve"> title:</w:t>
            </w:r>
            <w:r w:rsidRPr="00933897">
              <w:rPr>
                <w:rFonts w:ascii="Calibri" w:hAnsi="Calibri" w:eastAsia="Times New Roman" w:cs="Calibri"/>
                <w:kern w:val="0"/>
                <w:lang w:eastAsia="sl-SI"/>
                <w14:ligatures w14:val="none"/>
              </w:rPr>
              <w:t> </w:t>
            </w:r>
          </w:p>
        </w:tc>
        <w:tc>
          <w:tcPr>
            <w:tcW w:w="7890" w:type="dxa"/>
            <w:gridSpan w:val="15"/>
            <w:tcBorders>
              <w:top w:val="single" w:color="auto" w:sz="6" w:space="0"/>
              <w:left w:val="single" w:color="auto" w:sz="6" w:space="0"/>
              <w:bottom w:val="single" w:color="auto" w:sz="6" w:space="0"/>
              <w:right w:val="single" w:color="auto" w:sz="6" w:space="0"/>
            </w:tcBorders>
            <w:shd w:val="clear" w:color="auto" w:fill="auto"/>
            <w:tcMar/>
            <w:hideMark/>
          </w:tcPr>
          <w:p w:rsidRPr="00933897" w:rsidR="00933897" w:rsidP="00933897" w:rsidRDefault="00933897" w14:paraId="216A82ED"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proofErr w:type="spellStart"/>
            <w:r w:rsidRPr="00933897">
              <w:rPr>
                <w:rFonts w:ascii="Calibri" w:hAnsi="Calibri" w:eastAsia="Times New Roman" w:cs="Calibri"/>
                <w:kern w:val="0"/>
                <w:lang w:eastAsia="sl-SI"/>
                <w14:ligatures w14:val="none"/>
              </w:rPr>
              <w:t>Creative</w:t>
            </w:r>
            <w:proofErr w:type="spellEnd"/>
            <w:r w:rsidRPr="00933897">
              <w:rPr>
                <w:rFonts w:ascii="Calibri" w:hAnsi="Calibri" w:eastAsia="Times New Roman" w:cs="Calibri"/>
                <w:kern w:val="0"/>
                <w:lang w:eastAsia="sl-SI"/>
                <w14:ligatures w14:val="none"/>
              </w:rPr>
              <w:t xml:space="preserve"> </w:t>
            </w:r>
            <w:proofErr w:type="spellStart"/>
            <w:r w:rsidRPr="00933897">
              <w:rPr>
                <w:rFonts w:ascii="Calibri" w:hAnsi="Calibri" w:eastAsia="Times New Roman" w:cs="Calibri"/>
                <w:kern w:val="0"/>
                <w:lang w:eastAsia="sl-SI"/>
                <w14:ligatures w14:val="none"/>
              </w:rPr>
              <w:t>Writing</w:t>
            </w:r>
            <w:proofErr w:type="spellEnd"/>
            <w:r w:rsidRPr="00933897">
              <w:rPr>
                <w:rFonts w:ascii="Calibri" w:hAnsi="Calibri" w:eastAsia="Times New Roman" w:cs="Calibri"/>
                <w:kern w:val="0"/>
                <w:lang w:eastAsia="sl-SI"/>
                <w14:ligatures w14:val="none"/>
              </w:rPr>
              <w:t>  </w:t>
            </w:r>
          </w:p>
        </w:tc>
      </w:tr>
      <w:tr w:rsidRPr="00933897" w:rsidR="00933897" w:rsidTr="01FB7EAD" w14:paraId="6EB29D53" w14:textId="77777777">
        <w:trPr>
          <w:trHeight w:val="300"/>
        </w:trPr>
        <w:tc>
          <w:tcPr>
            <w:tcW w:w="3300" w:type="dxa"/>
            <w:gridSpan w:val="5"/>
            <w:tcBorders>
              <w:top w:val="nil"/>
              <w:left w:val="nil"/>
              <w:bottom w:val="nil"/>
              <w:right w:val="nil"/>
            </w:tcBorders>
            <w:shd w:val="clear" w:color="auto" w:fill="auto"/>
            <w:tcMar/>
            <w:vAlign w:val="center"/>
            <w:hideMark/>
          </w:tcPr>
          <w:p w:rsidRPr="00933897" w:rsidR="00933897" w:rsidP="00933897" w:rsidRDefault="00933897" w14:paraId="027BCE48"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tc>
        <w:tc>
          <w:tcPr>
            <w:tcW w:w="3390" w:type="dxa"/>
            <w:gridSpan w:val="8"/>
            <w:tcBorders>
              <w:top w:val="nil"/>
              <w:left w:val="nil"/>
              <w:bottom w:val="nil"/>
              <w:right w:val="nil"/>
            </w:tcBorders>
            <w:shd w:val="clear" w:color="auto" w:fill="auto"/>
            <w:tcMar/>
            <w:vAlign w:val="center"/>
            <w:hideMark/>
          </w:tcPr>
          <w:p w:rsidRPr="00933897" w:rsidR="00933897" w:rsidP="00933897" w:rsidRDefault="00933897" w14:paraId="62A55C2C"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tc>
        <w:tc>
          <w:tcPr>
            <w:tcW w:w="1545" w:type="dxa"/>
            <w:gridSpan w:val="2"/>
            <w:tcBorders>
              <w:top w:val="nil"/>
              <w:left w:val="nil"/>
              <w:bottom w:val="nil"/>
              <w:right w:val="nil"/>
            </w:tcBorders>
            <w:shd w:val="clear" w:color="auto" w:fill="auto"/>
            <w:tcMar/>
            <w:vAlign w:val="center"/>
            <w:hideMark/>
          </w:tcPr>
          <w:p w:rsidRPr="00933897" w:rsidR="00933897" w:rsidP="00933897" w:rsidRDefault="00933897" w14:paraId="7CCDF0C7"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tc>
        <w:tc>
          <w:tcPr>
            <w:tcW w:w="1410" w:type="dxa"/>
            <w:gridSpan w:val="3"/>
            <w:tcBorders>
              <w:top w:val="nil"/>
              <w:left w:val="nil"/>
              <w:bottom w:val="nil"/>
              <w:right w:val="nil"/>
            </w:tcBorders>
            <w:shd w:val="clear" w:color="auto" w:fill="auto"/>
            <w:tcMar/>
            <w:vAlign w:val="center"/>
            <w:hideMark/>
          </w:tcPr>
          <w:p w:rsidRPr="00933897" w:rsidR="00933897" w:rsidP="00933897" w:rsidRDefault="00933897" w14:paraId="039B0F9D"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tc>
      </w:tr>
      <w:tr w:rsidRPr="00933897" w:rsidR="00933897" w:rsidTr="01FB7EAD" w14:paraId="6F8F8051" w14:textId="77777777">
        <w:trPr>
          <w:trHeight w:val="300"/>
        </w:trPr>
        <w:tc>
          <w:tcPr>
            <w:tcW w:w="3300" w:type="dxa"/>
            <w:gridSpan w:val="5"/>
            <w:tcBorders>
              <w:top w:val="nil"/>
              <w:left w:val="nil"/>
              <w:bottom w:val="single" w:color="auto" w:sz="6" w:space="0"/>
              <w:right w:val="nil"/>
            </w:tcBorders>
            <w:shd w:val="clear" w:color="auto" w:fill="auto"/>
            <w:tcMar/>
            <w:vAlign w:val="center"/>
            <w:hideMark/>
          </w:tcPr>
          <w:p w:rsidRPr="00933897" w:rsidR="00933897" w:rsidP="00933897" w:rsidRDefault="00933897" w14:paraId="554A6832"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b/>
                <w:bCs/>
                <w:kern w:val="0"/>
                <w:lang w:eastAsia="sl-SI"/>
                <w14:ligatures w14:val="none"/>
              </w:rPr>
              <w:t>Študijski program in stopnja</w:t>
            </w:r>
            <w:r w:rsidRPr="00933897">
              <w:rPr>
                <w:rFonts w:ascii="Calibri" w:hAnsi="Calibri" w:eastAsia="Times New Roman" w:cs="Calibri"/>
                <w:kern w:val="0"/>
                <w:lang w:eastAsia="sl-SI"/>
                <w14:ligatures w14:val="none"/>
              </w:rPr>
              <w:t> </w:t>
            </w:r>
          </w:p>
          <w:p w:rsidRPr="00933897" w:rsidR="00933897" w:rsidP="00933897" w:rsidRDefault="00933897" w14:paraId="228C277F"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proofErr w:type="spellStart"/>
            <w:r w:rsidRPr="00933897">
              <w:rPr>
                <w:rFonts w:ascii="Calibri" w:hAnsi="Calibri" w:eastAsia="Times New Roman" w:cs="Calibri"/>
                <w:b/>
                <w:bCs/>
                <w:kern w:val="0"/>
                <w:lang w:eastAsia="sl-SI"/>
                <w14:ligatures w14:val="none"/>
              </w:rPr>
              <w:t>Study</w:t>
            </w:r>
            <w:proofErr w:type="spellEnd"/>
            <w:r w:rsidRPr="00933897">
              <w:rPr>
                <w:rFonts w:ascii="Calibri" w:hAnsi="Calibri" w:eastAsia="Times New Roman" w:cs="Calibri"/>
                <w:b/>
                <w:bCs/>
                <w:kern w:val="0"/>
                <w:lang w:eastAsia="sl-SI"/>
                <w14:ligatures w14:val="none"/>
              </w:rPr>
              <w:t xml:space="preserve"> </w:t>
            </w:r>
            <w:proofErr w:type="spellStart"/>
            <w:r w:rsidRPr="00933897">
              <w:rPr>
                <w:rFonts w:ascii="Calibri" w:hAnsi="Calibri" w:eastAsia="Times New Roman" w:cs="Calibri"/>
                <w:b/>
                <w:bCs/>
                <w:kern w:val="0"/>
                <w:lang w:eastAsia="sl-SI"/>
                <w14:ligatures w14:val="none"/>
              </w:rPr>
              <w:t>programme</w:t>
            </w:r>
            <w:proofErr w:type="spellEnd"/>
            <w:r w:rsidRPr="00933897">
              <w:rPr>
                <w:rFonts w:ascii="Calibri" w:hAnsi="Calibri" w:eastAsia="Times New Roman" w:cs="Calibri"/>
                <w:b/>
                <w:bCs/>
                <w:kern w:val="0"/>
                <w:lang w:eastAsia="sl-SI"/>
                <w14:ligatures w14:val="none"/>
              </w:rPr>
              <w:t xml:space="preserve"> </w:t>
            </w:r>
            <w:proofErr w:type="spellStart"/>
            <w:r w:rsidRPr="00933897">
              <w:rPr>
                <w:rFonts w:ascii="Calibri" w:hAnsi="Calibri" w:eastAsia="Times New Roman" w:cs="Calibri"/>
                <w:b/>
                <w:bCs/>
                <w:kern w:val="0"/>
                <w:lang w:eastAsia="sl-SI"/>
                <w14:ligatures w14:val="none"/>
              </w:rPr>
              <w:t>and</w:t>
            </w:r>
            <w:proofErr w:type="spellEnd"/>
            <w:r w:rsidRPr="00933897">
              <w:rPr>
                <w:rFonts w:ascii="Calibri" w:hAnsi="Calibri" w:eastAsia="Times New Roman" w:cs="Calibri"/>
                <w:b/>
                <w:bCs/>
                <w:kern w:val="0"/>
                <w:lang w:eastAsia="sl-SI"/>
                <w14:ligatures w14:val="none"/>
              </w:rPr>
              <w:t xml:space="preserve"> </w:t>
            </w:r>
            <w:proofErr w:type="spellStart"/>
            <w:r w:rsidRPr="00933897">
              <w:rPr>
                <w:rFonts w:ascii="Calibri" w:hAnsi="Calibri" w:eastAsia="Times New Roman" w:cs="Calibri"/>
                <w:b/>
                <w:bCs/>
                <w:kern w:val="0"/>
                <w:lang w:eastAsia="sl-SI"/>
                <w14:ligatures w14:val="none"/>
              </w:rPr>
              <w:t>level</w:t>
            </w:r>
            <w:proofErr w:type="spellEnd"/>
            <w:r w:rsidRPr="00933897">
              <w:rPr>
                <w:rFonts w:ascii="Calibri" w:hAnsi="Calibri" w:eastAsia="Times New Roman" w:cs="Calibri"/>
                <w:kern w:val="0"/>
                <w:lang w:eastAsia="sl-SI"/>
                <w14:ligatures w14:val="none"/>
              </w:rPr>
              <w:t> </w:t>
            </w:r>
          </w:p>
        </w:tc>
        <w:tc>
          <w:tcPr>
            <w:tcW w:w="3390" w:type="dxa"/>
            <w:gridSpan w:val="8"/>
            <w:tcBorders>
              <w:top w:val="nil"/>
              <w:left w:val="nil"/>
              <w:bottom w:val="single" w:color="auto" w:sz="6" w:space="0"/>
              <w:right w:val="nil"/>
            </w:tcBorders>
            <w:shd w:val="clear" w:color="auto" w:fill="auto"/>
            <w:tcMar/>
            <w:vAlign w:val="center"/>
            <w:hideMark/>
          </w:tcPr>
          <w:p w:rsidRPr="00933897" w:rsidR="00933897" w:rsidP="00933897" w:rsidRDefault="00933897" w14:paraId="75D40B19"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b/>
                <w:bCs/>
                <w:kern w:val="0"/>
                <w:lang w:eastAsia="sl-SI"/>
                <w14:ligatures w14:val="none"/>
              </w:rPr>
              <w:t>Študijska smer</w:t>
            </w:r>
            <w:r w:rsidRPr="00933897">
              <w:rPr>
                <w:rFonts w:ascii="Calibri" w:hAnsi="Calibri" w:eastAsia="Times New Roman" w:cs="Calibri"/>
                <w:kern w:val="0"/>
                <w:lang w:eastAsia="sl-SI"/>
                <w14:ligatures w14:val="none"/>
              </w:rPr>
              <w:t> </w:t>
            </w:r>
          </w:p>
          <w:p w:rsidRPr="00933897" w:rsidR="00933897" w:rsidP="00933897" w:rsidRDefault="00933897" w14:paraId="62BAC7B9"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proofErr w:type="spellStart"/>
            <w:r w:rsidRPr="00933897">
              <w:rPr>
                <w:rFonts w:ascii="Calibri" w:hAnsi="Calibri" w:eastAsia="Times New Roman" w:cs="Calibri"/>
                <w:b/>
                <w:bCs/>
                <w:kern w:val="0"/>
                <w:lang w:eastAsia="sl-SI"/>
                <w14:ligatures w14:val="none"/>
              </w:rPr>
              <w:t>Study</w:t>
            </w:r>
            <w:proofErr w:type="spellEnd"/>
            <w:r w:rsidRPr="00933897">
              <w:rPr>
                <w:rFonts w:ascii="Calibri" w:hAnsi="Calibri" w:eastAsia="Times New Roman" w:cs="Calibri"/>
                <w:b/>
                <w:bCs/>
                <w:kern w:val="0"/>
                <w:lang w:eastAsia="sl-SI"/>
                <w14:ligatures w14:val="none"/>
              </w:rPr>
              <w:t xml:space="preserve"> </w:t>
            </w:r>
            <w:proofErr w:type="spellStart"/>
            <w:r w:rsidRPr="00933897">
              <w:rPr>
                <w:rFonts w:ascii="Calibri" w:hAnsi="Calibri" w:eastAsia="Times New Roman" w:cs="Calibri"/>
                <w:b/>
                <w:bCs/>
                <w:kern w:val="0"/>
                <w:lang w:eastAsia="sl-SI"/>
                <w14:ligatures w14:val="none"/>
              </w:rPr>
              <w:t>field</w:t>
            </w:r>
            <w:proofErr w:type="spellEnd"/>
            <w:r w:rsidRPr="00933897">
              <w:rPr>
                <w:rFonts w:ascii="Calibri" w:hAnsi="Calibri" w:eastAsia="Times New Roman" w:cs="Calibri"/>
                <w:kern w:val="0"/>
                <w:lang w:eastAsia="sl-SI"/>
                <w14:ligatures w14:val="none"/>
              </w:rPr>
              <w:t> </w:t>
            </w:r>
          </w:p>
        </w:tc>
        <w:tc>
          <w:tcPr>
            <w:tcW w:w="1545" w:type="dxa"/>
            <w:gridSpan w:val="2"/>
            <w:tcBorders>
              <w:top w:val="nil"/>
              <w:left w:val="nil"/>
              <w:bottom w:val="single" w:color="auto" w:sz="6" w:space="0"/>
              <w:right w:val="nil"/>
            </w:tcBorders>
            <w:shd w:val="clear" w:color="auto" w:fill="auto"/>
            <w:tcMar/>
            <w:vAlign w:val="center"/>
            <w:hideMark/>
          </w:tcPr>
          <w:p w:rsidRPr="00933897" w:rsidR="00933897" w:rsidP="00933897" w:rsidRDefault="00933897" w14:paraId="328CF7F9"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b/>
                <w:bCs/>
                <w:kern w:val="0"/>
                <w:lang w:eastAsia="sl-SI"/>
                <w14:ligatures w14:val="none"/>
              </w:rPr>
              <w:t>Letnik</w:t>
            </w:r>
            <w:r w:rsidRPr="00933897">
              <w:rPr>
                <w:rFonts w:ascii="Calibri" w:hAnsi="Calibri" w:eastAsia="Times New Roman" w:cs="Calibri"/>
                <w:kern w:val="0"/>
                <w:lang w:eastAsia="sl-SI"/>
                <w14:ligatures w14:val="none"/>
              </w:rPr>
              <w:t> </w:t>
            </w:r>
          </w:p>
          <w:p w:rsidRPr="00933897" w:rsidR="00933897" w:rsidP="00933897" w:rsidRDefault="00933897" w14:paraId="6511D748"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proofErr w:type="spellStart"/>
            <w:r w:rsidRPr="00933897">
              <w:rPr>
                <w:rFonts w:ascii="Calibri" w:hAnsi="Calibri" w:eastAsia="Times New Roman" w:cs="Calibri"/>
                <w:b/>
                <w:bCs/>
                <w:kern w:val="0"/>
                <w:lang w:eastAsia="sl-SI"/>
                <w14:ligatures w14:val="none"/>
              </w:rPr>
              <w:t>Academic</w:t>
            </w:r>
            <w:proofErr w:type="spellEnd"/>
            <w:r w:rsidRPr="00933897">
              <w:rPr>
                <w:rFonts w:ascii="Calibri" w:hAnsi="Calibri" w:eastAsia="Times New Roman" w:cs="Calibri"/>
                <w:b/>
                <w:bCs/>
                <w:kern w:val="0"/>
                <w:lang w:eastAsia="sl-SI"/>
                <w14:ligatures w14:val="none"/>
              </w:rPr>
              <w:t xml:space="preserve"> </w:t>
            </w:r>
            <w:proofErr w:type="spellStart"/>
            <w:r w:rsidRPr="00933897">
              <w:rPr>
                <w:rFonts w:ascii="Calibri" w:hAnsi="Calibri" w:eastAsia="Times New Roman" w:cs="Calibri"/>
                <w:b/>
                <w:bCs/>
                <w:kern w:val="0"/>
                <w:lang w:eastAsia="sl-SI"/>
                <w14:ligatures w14:val="none"/>
              </w:rPr>
              <w:t>year</w:t>
            </w:r>
            <w:proofErr w:type="spellEnd"/>
            <w:r w:rsidRPr="00933897">
              <w:rPr>
                <w:rFonts w:ascii="Calibri" w:hAnsi="Calibri" w:eastAsia="Times New Roman" w:cs="Calibri"/>
                <w:kern w:val="0"/>
                <w:lang w:eastAsia="sl-SI"/>
                <w14:ligatures w14:val="none"/>
              </w:rPr>
              <w:t> </w:t>
            </w:r>
          </w:p>
        </w:tc>
        <w:tc>
          <w:tcPr>
            <w:tcW w:w="1410" w:type="dxa"/>
            <w:gridSpan w:val="3"/>
            <w:tcBorders>
              <w:top w:val="nil"/>
              <w:left w:val="nil"/>
              <w:bottom w:val="single" w:color="auto" w:sz="6" w:space="0"/>
              <w:right w:val="nil"/>
            </w:tcBorders>
            <w:shd w:val="clear" w:color="auto" w:fill="auto"/>
            <w:tcMar/>
            <w:vAlign w:val="center"/>
            <w:hideMark/>
          </w:tcPr>
          <w:p w:rsidRPr="00933897" w:rsidR="00933897" w:rsidP="00933897" w:rsidRDefault="00933897" w14:paraId="787CDE76"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b/>
                <w:bCs/>
                <w:kern w:val="0"/>
                <w:lang w:eastAsia="sl-SI"/>
                <w14:ligatures w14:val="none"/>
              </w:rPr>
              <w:t>Semester</w:t>
            </w:r>
            <w:r w:rsidRPr="00933897">
              <w:rPr>
                <w:rFonts w:ascii="Calibri" w:hAnsi="Calibri" w:eastAsia="Times New Roman" w:cs="Calibri"/>
                <w:kern w:val="0"/>
                <w:lang w:eastAsia="sl-SI"/>
                <w14:ligatures w14:val="none"/>
              </w:rPr>
              <w:t> </w:t>
            </w:r>
          </w:p>
          <w:p w:rsidRPr="00933897" w:rsidR="00933897" w:rsidP="00933897" w:rsidRDefault="00933897" w14:paraId="696F57FD"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b/>
                <w:bCs/>
                <w:kern w:val="0"/>
                <w:lang w:eastAsia="sl-SI"/>
                <w14:ligatures w14:val="none"/>
              </w:rPr>
              <w:t>Semester</w:t>
            </w:r>
            <w:r w:rsidRPr="00933897">
              <w:rPr>
                <w:rFonts w:ascii="Calibri" w:hAnsi="Calibri" w:eastAsia="Times New Roman" w:cs="Calibri"/>
                <w:kern w:val="0"/>
                <w:lang w:eastAsia="sl-SI"/>
                <w14:ligatures w14:val="none"/>
              </w:rPr>
              <w:t> </w:t>
            </w:r>
          </w:p>
        </w:tc>
      </w:tr>
      <w:tr w:rsidRPr="00933897" w:rsidR="00933897" w:rsidTr="01FB7EAD" w14:paraId="3CFFCD23" w14:textId="77777777">
        <w:trPr>
          <w:trHeight w:val="315"/>
        </w:trPr>
        <w:tc>
          <w:tcPr>
            <w:tcW w:w="3300" w:type="dxa"/>
            <w:gridSpan w:val="5"/>
            <w:tcBorders>
              <w:top w:val="single" w:color="auto" w:sz="6" w:space="0"/>
              <w:left w:val="single" w:color="auto" w:sz="6" w:space="0"/>
              <w:bottom w:val="single" w:color="auto" w:sz="6" w:space="0"/>
              <w:right w:val="single" w:color="auto" w:sz="6" w:space="0"/>
            </w:tcBorders>
            <w:shd w:val="clear" w:color="auto" w:fill="auto"/>
            <w:tcMar/>
            <w:vAlign w:val="center"/>
            <w:hideMark/>
          </w:tcPr>
          <w:p w:rsidRPr="00933897" w:rsidR="00933897" w:rsidP="00933897" w:rsidRDefault="00933897" w14:paraId="6F3A837B"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Razredni pouk, 1. stopnja  </w:t>
            </w:r>
          </w:p>
        </w:tc>
        <w:tc>
          <w:tcPr>
            <w:tcW w:w="3390" w:type="dxa"/>
            <w:gridSpan w:val="8"/>
            <w:tcBorders>
              <w:top w:val="single" w:color="auto" w:sz="6" w:space="0"/>
              <w:left w:val="single" w:color="auto" w:sz="6" w:space="0"/>
              <w:bottom w:val="single" w:color="auto" w:sz="6" w:space="0"/>
              <w:right w:val="single" w:color="auto" w:sz="6" w:space="0"/>
            </w:tcBorders>
            <w:shd w:val="clear" w:color="auto" w:fill="auto"/>
            <w:tcMar/>
            <w:vAlign w:val="center"/>
            <w:hideMark/>
          </w:tcPr>
          <w:p w:rsidRPr="00933897" w:rsidR="00933897" w:rsidP="00933897" w:rsidRDefault="00933897" w14:paraId="32D300CB"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Vse smeri </w:t>
            </w:r>
          </w:p>
        </w:tc>
        <w:tc>
          <w:tcPr>
            <w:tcW w:w="1545" w:type="dxa"/>
            <w:gridSpan w:val="2"/>
            <w:tcBorders>
              <w:top w:val="single" w:color="auto" w:sz="6" w:space="0"/>
              <w:left w:val="single" w:color="auto" w:sz="6" w:space="0"/>
              <w:bottom w:val="single" w:color="auto" w:sz="6" w:space="0"/>
              <w:right w:val="single" w:color="auto" w:sz="6" w:space="0"/>
            </w:tcBorders>
            <w:shd w:val="clear" w:color="auto" w:fill="auto"/>
            <w:tcMar/>
            <w:vAlign w:val="center"/>
            <w:hideMark/>
          </w:tcPr>
          <w:p w:rsidRPr="00933897" w:rsidR="00933897" w:rsidP="00933897" w:rsidRDefault="00933897" w14:paraId="63D23001"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2. ali 4. </w:t>
            </w:r>
          </w:p>
        </w:tc>
        <w:tc>
          <w:tcPr>
            <w:tcW w:w="1410" w:type="dxa"/>
            <w:gridSpan w:val="3"/>
            <w:tcBorders>
              <w:top w:val="single" w:color="auto" w:sz="6" w:space="0"/>
              <w:left w:val="single" w:color="auto" w:sz="6" w:space="0"/>
              <w:bottom w:val="single" w:color="auto" w:sz="6" w:space="0"/>
              <w:right w:val="single" w:color="auto" w:sz="6" w:space="0"/>
            </w:tcBorders>
            <w:shd w:val="clear" w:color="auto" w:fill="auto"/>
            <w:tcMar/>
            <w:vAlign w:val="center"/>
            <w:hideMark/>
          </w:tcPr>
          <w:p w:rsidRPr="00933897" w:rsidR="00933897" w:rsidP="00933897" w:rsidRDefault="00933897" w14:paraId="1188826A"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3. ali 8. </w:t>
            </w:r>
          </w:p>
        </w:tc>
      </w:tr>
      <w:tr w:rsidRPr="00933897" w:rsidR="00933897" w:rsidTr="01FB7EAD" w14:paraId="4D06A2DB" w14:textId="77777777">
        <w:trPr>
          <w:trHeight w:val="315"/>
        </w:trPr>
        <w:tc>
          <w:tcPr>
            <w:tcW w:w="3300" w:type="dxa"/>
            <w:gridSpan w:val="5"/>
            <w:tcBorders>
              <w:top w:val="single" w:color="auto" w:sz="6" w:space="0"/>
              <w:left w:val="single" w:color="auto" w:sz="6" w:space="0"/>
              <w:bottom w:val="single" w:color="auto" w:sz="6" w:space="0"/>
              <w:right w:val="single" w:color="auto" w:sz="6" w:space="0"/>
            </w:tcBorders>
            <w:shd w:val="clear" w:color="auto" w:fill="auto"/>
            <w:tcMar/>
            <w:vAlign w:val="center"/>
            <w:hideMark/>
          </w:tcPr>
          <w:p w:rsidRPr="00933897" w:rsidR="00933897" w:rsidP="00933897" w:rsidRDefault="00933897" w14:paraId="3C6D8D22"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proofErr w:type="spellStart"/>
            <w:r w:rsidRPr="00933897">
              <w:rPr>
                <w:rFonts w:ascii="Calibri" w:hAnsi="Calibri" w:eastAsia="Times New Roman" w:cs="Calibri"/>
                <w:kern w:val="0"/>
                <w:lang w:eastAsia="sl-SI"/>
                <w14:ligatures w14:val="none"/>
              </w:rPr>
              <w:t>Primary</w:t>
            </w:r>
            <w:proofErr w:type="spellEnd"/>
            <w:r w:rsidRPr="00933897">
              <w:rPr>
                <w:rFonts w:ascii="Calibri" w:hAnsi="Calibri" w:eastAsia="Times New Roman" w:cs="Calibri"/>
                <w:kern w:val="0"/>
                <w:lang w:eastAsia="sl-SI"/>
                <w14:ligatures w14:val="none"/>
              </w:rPr>
              <w:t xml:space="preserve"> </w:t>
            </w:r>
            <w:proofErr w:type="spellStart"/>
            <w:r w:rsidRPr="00933897">
              <w:rPr>
                <w:rFonts w:ascii="Calibri" w:hAnsi="Calibri" w:eastAsia="Times New Roman" w:cs="Calibri"/>
                <w:kern w:val="0"/>
                <w:lang w:eastAsia="sl-SI"/>
                <w14:ligatures w14:val="none"/>
              </w:rPr>
              <w:t>school</w:t>
            </w:r>
            <w:proofErr w:type="spellEnd"/>
            <w:r w:rsidRPr="00933897">
              <w:rPr>
                <w:rFonts w:ascii="Calibri" w:hAnsi="Calibri" w:eastAsia="Times New Roman" w:cs="Calibri"/>
                <w:kern w:val="0"/>
                <w:lang w:eastAsia="sl-SI"/>
                <w14:ligatures w14:val="none"/>
              </w:rPr>
              <w:t xml:space="preserve"> </w:t>
            </w:r>
            <w:proofErr w:type="spellStart"/>
            <w:r w:rsidRPr="00933897">
              <w:rPr>
                <w:rFonts w:ascii="Calibri" w:hAnsi="Calibri" w:eastAsia="Times New Roman" w:cs="Calibri"/>
                <w:kern w:val="0"/>
                <w:lang w:eastAsia="sl-SI"/>
                <w14:ligatures w14:val="none"/>
              </w:rPr>
              <w:t>teaching</w:t>
            </w:r>
            <w:proofErr w:type="spellEnd"/>
            <w:r w:rsidRPr="00933897">
              <w:rPr>
                <w:rFonts w:ascii="Calibri" w:hAnsi="Calibri" w:eastAsia="Times New Roman" w:cs="Calibri"/>
                <w:kern w:val="0"/>
                <w:lang w:eastAsia="sl-SI"/>
                <w14:ligatures w14:val="none"/>
              </w:rPr>
              <w:t>, 1</w:t>
            </w:r>
            <w:r w:rsidRPr="00933897">
              <w:rPr>
                <w:rFonts w:ascii="Calibri" w:hAnsi="Calibri" w:eastAsia="Times New Roman" w:cs="Calibri"/>
                <w:kern w:val="0"/>
                <w:sz w:val="17"/>
                <w:szCs w:val="17"/>
                <w:vertAlign w:val="superscript"/>
                <w:lang w:eastAsia="sl-SI"/>
                <w14:ligatures w14:val="none"/>
              </w:rPr>
              <w:t>st</w:t>
            </w:r>
            <w:r w:rsidRPr="00933897">
              <w:rPr>
                <w:rFonts w:ascii="Calibri" w:hAnsi="Calibri" w:eastAsia="Times New Roman" w:cs="Calibri"/>
                <w:kern w:val="0"/>
                <w:lang w:eastAsia="sl-SI"/>
                <w14:ligatures w14:val="none"/>
              </w:rPr>
              <w:t xml:space="preserve"> </w:t>
            </w:r>
            <w:proofErr w:type="spellStart"/>
            <w:r w:rsidRPr="00933897">
              <w:rPr>
                <w:rFonts w:ascii="Calibri" w:hAnsi="Calibri" w:eastAsia="Times New Roman" w:cs="Calibri"/>
                <w:kern w:val="0"/>
                <w:lang w:eastAsia="sl-SI"/>
                <w14:ligatures w14:val="none"/>
              </w:rPr>
              <w:t>level</w:t>
            </w:r>
            <w:proofErr w:type="spellEnd"/>
            <w:r w:rsidRPr="00933897">
              <w:rPr>
                <w:rFonts w:ascii="Calibri" w:hAnsi="Calibri" w:eastAsia="Times New Roman" w:cs="Calibri"/>
                <w:kern w:val="0"/>
                <w:lang w:eastAsia="sl-SI"/>
                <w14:ligatures w14:val="none"/>
              </w:rPr>
              <w:t> </w:t>
            </w:r>
          </w:p>
        </w:tc>
        <w:tc>
          <w:tcPr>
            <w:tcW w:w="3390" w:type="dxa"/>
            <w:gridSpan w:val="8"/>
            <w:tcBorders>
              <w:top w:val="single" w:color="auto" w:sz="6" w:space="0"/>
              <w:left w:val="single" w:color="auto" w:sz="6" w:space="0"/>
              <w:bottom w:val="single" w:color="auto" w:sz="6" w:space="0"/>
              <w:right w:val="single" w:color="auto" w:sz="6" w:space="0"/>
            </w:tcBorders>
            <w:shd w:val="clear" w:color="auto" w:fill="auto"/>
            <w:tcMar/>
            <w:vAlign w:val="center"/>
            <w:hideMark/>
          </w:tcPr>
          <w:p w:rsidRPr="00933897" w:rsidR="00933897" w:rsidP="00933897" w:rsidRDefault="00933897" w14:paraId="51CC2DE3"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proofErr w:type="spellStart"/>
            <w:r w:rsidRPr="00933897">
              <w:rPr>
                <w:rFonts w:ascii="Calibri" w:hAnsi="Calibri" w:eastAsia="Times New Roman" w:cs="Calibri"/>
                <w:kern w:val="0"/>
                <w:lang w:eastAsia="sl-SI"/>
                <w14:ligatures w14:val="none"/>
              </w:rPr>
              <w:t>All</w:t>
            </w:r>
            <w:proofErr w:type="spellEnd"/>
            <w:r w:rsidRPr="00933897">
              <w:rPr>
                <w:rFonts w:ascii="Calibri" w:hAnsi="Calibri" w:eastAsia="Times New Roman" w:cs="Calibri"/>
                <w:kern w:val="0"/>
                <w:lang w:eastAsia="sl-SI"/>
                <w14:ligatures w14:val="none"/>
              </w:rPr>
              <w:t xml:space="preserve"> </w:t>
            </w:r>
            <w:proofErr w:type="spellStart"/>
            <w:r w:rsidRPr="00933897">
              <w:rPr>
                <w:rFonts w:ascii="Calibri" w:hAnsi="Calibri" w:eastAsia="Times New Roman" w:cs="Calibri"/>
                <w:kern w:val="0"/>
                <w:lang w:eastAsia="sl-SI"/>
                <w14:ligatures w14:val="none"/>
              </w:rPr>
              <w:t>fields</w:t>
            </w:r>
            <w:proofErr w:type="spellEnd"/>
            <w:r w:rsidRPr="00933897">
              <w:rPr>
                <w:rFonts w:ascii="Calibri" w:hAnsi="Calibri" w:eastAsia="Times New Roman" w:cs="Calibri"/>
                <w:kern w:val="0"/>
                <w:lang w:eastAsia="sl-SI"/>
                <w14:ligatures w14:val="none"/>
              </w:rPr>
              <w:t> </w:t>
            </w:r>
          </w:p>
        </w:tc>
        <w:tc>
          <w:tcPr>
            <w:tcW w:w="1545" w:type="dxa"/>
            <w:gridSpan w:val="2"/>
            <w:tcBorders>
              <w:top w:val="single" w:color="auto" w:sz="6" w:space="0"/>
              <w:left w:val="single" w:color="auto" w:sz="6" w:space="0"/>
              <w:bottom w:val="single" w:color="auto" w:sz="6" w:space="0"/>
              <w:right w:val="single" w:color="auto" w:sz="6" w:space="0"/>
            </w:tcBorders>
            <w:shd w:val="clear" w:color="auto" w:fill="auto"/>
            <w:tcMar/>
            <w:vAlign w:val="center"/>
            <w:hideMark/>
          </w:tcPr>
          <w:p w:rsidRPr="00933897" w:rsidR="00933897" w:rsidP="00933897" w:rsidRDefault="00933897" w14:paraId="210943D2"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xml:space="preserve">2 </w:t>
            </w:r>
            <w:proofErr w:type="spellStart"/>
            <w:r w:rsidRPr="00933897">
              <w:rPr>
                <w:rFonts w:ascii="Calibri" w:hAnsi="Calibri" w:eastAsia="Times New Roman" w:cs="Calibri"/>
                <w:kern w:val="0"/>
                <w:lang w:eastAsia="sl-SI"/>
                <w14:ligatures w14:val="none"/>
              </w:rPr>
              <w:t>or</w:t>
            </w:r>
            <w:proofErr w:type="spellEnd"/>
            <w:r w:rsidRPr="00933897">
              <w:rPr>
                <w:rFonts w:ascii="Calibri" w:hAnsi="Calibri" w:eastAsia="Times New Roman" w:cs="Calibri"/>
                <w:kern w:val="0"/>
                <w:lang w:eastAsia="sl-SI"/>
                <w14:ligatures w14:val="none"/>
              </w:rPr>
              <w:t xml:space="preserve"> 4 </w:t>
            </w:r>
          </w:p>
        </w:tc>
        <w:tc>
          <w:tcPr>
            <w:tcW w:w="1410" w:type="dxa"/>
            <w:gridSpan w:val="3"/>
            <w:tcBorders>
              <w:top w:val="single" w:color="auto" w:sz="6" w:space="0"/>
              <w:left w:val="single" w:color="auto" w:sz="6" w:space="0"/>
              <w:bottom w:val="single" w:color="auto" w:sz="6" w:space="0"/>
              <w:right w:val="single" w:color="auto" w:sz="6" w:space="0"/>
            </w:tcBorders>
            <w:shd w:val="clear" w:color="auto" w:fill="auto"/>
            <w:tcMar/>
            <w:vAlign w:val="center"/>
            <w:hideMark/>
          </w:tcPr>
          <w:p w:rsidRPr="00933897" w:rsidR="00933897" w:rsidP="00933897" w:rsidRDefault="00933897" w14:paraId="7B7B8768"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xml:space="preserve">3 </w:t>
            </w:r>
            <w:proofErr w:type="spellStart"/>
            <w:r w:rsidRPr="00933897">
              <w:rPr>
                <w:rFonts w:ascii="Calibri" w:hAnsi="Calibri" w:eastAsia="Times New Roman" w:cs="Calibri"/>
                <w:kern w:val="0"/>
                <w:lang w:eastAsia="sl-SI"/>
                <w14:ligatures w14:val="none"/>
              </w:rPr>
              <w:t>or</w:t>
            </w:r>
            <w:proofErr w:type="spellEnd"/>
            <w:r w:rsidRPr="00933897">
              <w:rPr>
                <w:rFonts w:ascii="Calibri" w:hAnsi="Calibri" w:eastAsia="Times New Roman" w:cs="Calibri"/>
                <w:kern w:val="0"/>
                <w:lang w:eastAsia="sl-SI"/>
                <w14:ligatures w14:val="none"/>
              </w:rPr>
              <w:t xml:space="preserve"> 8 </w:t>
            </w:r>
          </w:p>
        </w:tc>
      </w:tr>
      <w:tr w:rsidRPr="00933897" w:rsidR="00933897" w:rsidTr="01FB7EAD" w14:paraId="01C75601" w14:textId="77777777">
        <w:trPr>
          <w:trHeight w:val="90"/>
        </w:trPr>
        <w:tc>
          <w:tcPr>
            <w:tcW w:w="9675" w:type="dxa"/>
            <w:gridSpan w:val="18"/>
            <w:tcBorders>
              <w:top w:val="nil"/>
              <w:left w:val="nil"/>
              <w:bottom w:val="nil"/>
              <w:right w:val="nil"/>
            </w:tcBorders>
            <w:shd w:val="clear" w:color="auto" w:fill="auto"/>
            <w:tcMar/>
            <w:hideMark/>
          </w:tcPr>
          <w:p w:rsidRPr="00933897" w:rsidR="00933897" w:rsidP="00933897" w:rsidRDefault="00933897" w14:paraId="12A291FD"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tc>
      </w:tr>
      <w:tr w:rsidRPr="00933897" w:rsidR="00933897" w:rsidTr="01FB7EAD" w14:paraId="03FCADF8" w14:textId="77777777">
        <w:trPr>
          <w:trHeight w:val="300"/>
        </w:trPr>
        <w:tc>
          <w:tcPr>
            <w:tcW w:w="5715" w:type="dxa"/>
            <w:gridSpan w:val="12"/>
            <w:tcBorders>
              <w:top w:val="nil"/>
              <w:left w:val="nil"/>
              <w:bottom w:val="nil"/>
              <w:right w:val="single" w:color="auto" w:sz="6" w:space="0"/>
            </w:tcBorders>
            <w:shd w:val="clear" w:color="auto" w:fill="auto"/>
            <w:tcMar/>
            <w:hideMark/>
          </w:tcPr>
          <w:p w:rsidRPr="00933897" w:rsidR="00933897" w:rsidP="00933897" w:rsidRDefault="00933897" w14:paraId="573B1597"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b/>
                <w:bCs/>
                <w:kern w:val="0"/>
                <w:lang w:eastAsia="sl-SI"/>
                <w14:ligatures w14:val="none"/>
              </w:rPr>
              <w:t xml:space="preserve">Vrsta predmeta / </w:t>
            </w:r>
            <w:proofErr w:type="spellStart"/>
            <w:r w:rsidRPr="00933897">
              <w:rPr>
                <w:rFonts w:ascii="Calibri" w:hAnsi="Calibri" w:eastAsia="Times New Roman" w:cs="Calibri"/>
                <w:b/>
                <w:bCs/>
                <w:kern w:val="0"/>
                <w:lang w:eastAsia="sl-SI"/>
                <w14:ligatures w14:val="none"/>
              </w:rPr>
              <w:t>Course</w:t>
            </w:r>
            <w:proofErr w:type="spellEnd"/>
            <w:r w:rsidRPr="00933897">
              <w:rPr>
                <w:rFonts w:ascii="Calibri" w:hAnsi="Calibri" w:eastAsia="Times New Roman" w:cs="Calibri"/>
                <w:b/>
                <w:bCs/>
                <w:kern w:val="0"/>
                <w:lang w:eastAsia="sl-SI"/>
                <w14:ligatures w14:val="none"/>
              </w:rPr>
              <w:t xml:space="preserve"> </w:t>
            </w:r>
            <w:proofErr w:type="spellStart"/>
            <w:r w:rsidRPr="00933897">
              <w:rPr>
                <w:rFonts w:ascii="Calibri" w:hAnsi="Calibri" w:eastAsia="Times New Roman" w:cs="Calibri"/>
                <w:b/>
                <w:bCs/>
                <w:kern w:val="0"/>
                <w:lang w:eastAsia="sl-SI"/>
                <w14:ligatures w14:val="none"/>
              </w:rPr>
              <w:t>type</w:t>
            </w:r>
            <w:proofErr w:type="spellEnd"/>
            <w:r w:rsidRPr="00933897">
              <w:rPr>
                <w:rFonts w:ascii="Calibri" w:hAnsi="Calibri" w:eastAsia="Times New Roman" w:cs="Calibri"/>
                <w:kern w:val="0"/>
                <w:lang w:eastAsia="sl-SI"/>
                <w14:ligatures w14:val="none"/>
              </w:rPr>
              <w:t> </w:t>
            </w:r>
          </w:p>
        </w:tc>
        <w:tc>
          <w:tcPr>
            <w:tcW w:w="3960" w:type="dxa"/>
            <w:gridSpan w:val="6"/>
            <w:tcBorders>
              <w:top w:val="single" w:color="auto" w:sz="6" w:space="0"/>
              <w:left w:val="single" w:color="auto" w:sz="6" w:space="0"/>
              <w:bottom w:val="single" w:color="auto" w:sz="6" w:space="0"/>
              <w:right w:val="single" w:color="auto" w:sz="6" w:space="0"/>
            </w:tcBorders>
            <w:shd w:val="clear" w:color="auto" w:fill="auto"/>
            <w:tcMar/>
            <w:hideMark/>
          </w:tcPr>
          <w:p w:rsidRPr="00933897" w:rsidR="00933897" w:rsidP="00933897" w:rsidRDefault="00933897" w14:paraId="10B828AA"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xml:space="preserve">Izbirni / </w:t>
            </w:r>
            <w:proofErr w:type="spellStart"/>
            <w:r w:rsidRPr="00933897">
              <w:rPr>
                <w:rFonts w:ascii="Calibri" w:hAnsi="Calibri" w:eastAsia="Times New Roman" w:cs="Calibri"/>
                <w:kern w:val="0"/>
                <w:lang w:eastAsia="sl-SI"/>
                <w14:ligatures w14:val="none"/>
              </w:rPr>
              <w:t>Elective</w:t>
            </w:r>
            <w:proofErr w:type="spellEnd"/>
            <w:r w:rsidRPr="00933897">
              <w:rPr>
                <w:rFonts w:ascii="Calibri" w:hAnsi="Calibri" w:eastAsia="Times New Roman" w:cs="Calibri"/>
                <w:kern w:val="0"/>
                <w:lang w:eastAsia="sl-SI"/>
                <w14:ligatures w14:val="none"/>
              </w:rPr>
              <w:t> </w:t>
            </w:r>
          </w:p>
        </w:tc>
      </w:tr>
      <w:tr w:rsidRPr="00933897" w:rsidR="00933897" w:rsidTr="01FB7EAD" w14:paraId="483D421A" w14:textId="77777777">
        <w:trPr>
          <w:trHeight w:val="300"/>
        </w:trPr>
        <w:tc>
          <w:tcPr>
            <w:tcW w:w="5715" w:type="dxa"/>
            <w:gridSpan w:val="12"/>
            <w:tcBorders>
              <w:top w:val="nil"/>
              <w:left w:val="nil"/>
              <w:bottom w:val="nil"/>
              <w:right w:val="nil"/>
            </w:tcBorders>
            <w:shd w:val="clear" w:color="auto" w:fill="auto"/>
            <w:tcMar/>
            <w:hideMark/>
          </w:tcPr>
          <w:p w:rsidRPr="00933897" w:rsidR="00933897" w:rsidP="00933897" w:rsidRDefault="00933897" w14:paraId="0FAABD04"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tc>
        <w:tc>
          <w:tcPr>
            <w:tcW w:w="3960" w:type="dxa"/>
            <w:gridSpan w:val="6"/>
            <w:tcBorders>
              <w:top w:val="single" w:color="auto" w:sz="6" w:space="0"/>
              <w:left w:val="nil"/>
              <w:bottom w:val="single" w:color="auto" w:sz="6" w:space="0"/>
              <w:right w:val="nil"/>
            </w:tcBorders>
            <w:shd w:val="clear" w:color="auto" w:fill="auto"/>
            <w:tcMar/>
            <w:hideMark/>
          </w:tcPr>
          <w:p w:rsidRPr="00933897" w:rsidR="00933897" w:rsidP="00933897" w:rsidRDefault="00933897" w14:paraId="24220597"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tc>
      </w:tr>
      <w:tr w:rsidRPr="00933897" w:rsidR="00933897" w:rsidTr="01FB7EAD" w14:paraId="3810AC33" w14:textId="77777777">
        <w:trPr>
          <w:trHeight w:val="300"/>
        </w:trPr>
        <w:tc>
          <w:tcPr>
            <w:tcW w:w="5715" w:type="dxa"/>
            <w:gridSpan w:val="12"/>
            <w:tcBorders>
              <w:top w:val="nil"/>
              <w:left w:val="nil"/>
              <w:bottom w:val="nil"/>
              <w:right w:val="single" w:color="auto" w:sz="6" w:space="0"/>
            </w:tcBorders>
            <w:shd w:val="clear" w:color="auto" w:fill="auto"/>
            <w:tcMar/>
            <w:hideMark/>
          </w:tcPr>
          <w:p w:rsidRPr="00933897" w:rsidR="00933897" w:rsidP="00933897" w:rsidRDefault="00933897" w14:paraId="711DCDE3"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b/>
                <w:bCs/>
                <w:kern w:val="0"/>
                <w:lang w:eastAsia="sl-SI"/>
                <w14:ligatures w14:val="none"/>
              </w:rPr>
              <w:t xml:space="preserve">Univerzitetna koda predmeta / </w:t>
            </w:r>
            <w:proofErr w:type="spellStart"/>
            <w:r w:rsidRPr="00933897">
              <w:rPr>
                <w:rFonts w:ascii="Calibri" w:hAnsi="Calibri" w:eastAsia="Times New Roman" w:cs="Calibri"/>
                <w:b/>
                <w:bCs/>
                <w:kern w:val="0"/>
                <w:lang w:eastAsia="sl-SI"/>
                <w14:ligatures w14:val="none"/>
              </w:rPr>
              <w:t>University</w:t>
            </w:r>
            <w:proofErr w:type="spellEnd"/>
            <w:r w:rsidRPr="00933897">
              <w:rPr>
                <w:rFonts w:ascii="Calibri" w:hAnsi="Calibri" w:eastAsia="Times New Roman" w:cs="Calibri"/>
                <w:b/>
                <w:bCs/>
                <w:kern w:val="0"/>
                <w:lang w:eastAsia="sl-SI"/>
                <w14:ligatures w14:val="none"/>
              </w:rPr>
              <w:t xml:space="preserve"> </w:t>
            </w:r>
            <w:proofErr w:type="spellStart"/>
            <w:r w:rsidRPr="00933897">
              <w:rPr>
                <w:rFonts w:ascii="Calibri" w:hAnsi="Calibri" w:eastAsia="Times New Roman" w:cs="Calibri"/>
                <w:b/>
                <w:bCs/>
                <w:kern w:val="0"/>
                <w:lang w:eastAsia="sl-SI"/>
                <w14:ligatures w14:val="none"/>
              </w:rPr>
              <w:t>course</w:t>
            </w:r>
            <w:proofErr w:type="spellEnd"/>
            <w:r w:rsidRPr="00933897">
              <w:rPr>
                <w:rFonts w:ascii="Calibri" w:hAnsi="Calibri" w:eastAsia="Times New Roman" w:cs="Calibri"/>
                <w:b/>
                <w:bCs/>
                <w:kern w:val="0"/>
                <w:lang w:eastAsia="sl-SI"/>
                <w14:ligatures w14:val="none"/>
              </w:rPr>
              <w:t xml:space="preserve"> </w:t>
            </w:r>
            <w:proofErr w:type="spellStart"/>
            <w:r w:rsidRPr="00933897">
              <w:rPr>
                <w:rFonts w:ascii="Calibri" w:hAnsi="Calibri" w:eastAsia="Times New Roman" w:cs="Calibri"/>
                <w:b/>
                <w:bCs/>
                <w:kern w:val="0"/>
                <w:lang w:eastAsia="sl-SI"/>
                <w14:ligatures w14:val="none"/>
              </w:rPr>
              <w:t>code</w:t>
            </w:r>
            <w:proofErr w:type="spellEnd"/>
            <w:r w:rsidRPr="00933897">
              <w:rPr>
                <w:rFonts w:ascii="Calibri" w:hAnsi="Calibri" w:eastAsia="Times New Roman" w:cs="Calibri"/>
                <w:b/>
                <w:bCs/>
                <w:kern w:val="0"/>
                <w:lang w:eastAsia="sl-SI"/>
                <w14:ligatures w14:val="none"/>
              </w:rPr>
              <w:t>:</w:t>
            </w:r>
            <w:r w:rsidRPr="00933897">
              <w:rPr>
                <w:rFonts w:ascii="Calibri" w:hAnsi="Calibri" w:eastAsia="Times New Roman" w:cs="Calibri"/>
                <w:kern w:val="0"/>
                <w:lang w:eastAsia="sl-SI"/>
                <w14:ligatures w14:val="none"/>
              </w:rPr>
              <w:t> </w:t>
            </w:r>
          </w:p>
        </w:tc>
        <w:tc>
          <w:tcPr>
            <w:tcW w:w="3960" w:type="dxa"/>
            <w:gridSpan w:val="6"/>
            <w:tcBorders>
              <w:top w:val="single" w:color="auto" w:sz="6" w:space="0"/>
              <w:left w:val="single" w:color="auto" w:sz="6" w:space="0"/>
              <w:bottom w:val="single" w:color="auto" w:sz="6" w:space="0"/>
              <w:right w:val="single" w:color="auto" w:sz="6" w:space="0"/>
            </w:tcBorders>
            <w:shd w:val="clear" w:color="auto" w:fill="auto"/>
            <w:tcMar/>
            <w:hideMark/>
          </w:tcPr>
          <w:p w:rsidRPr="00933897" w:rsidR="00933897" w:rsidP="00933897" w:rsidRDefault="00933897" w14:paraId="1F7073A1"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tc>
      </w:tr>
      <w:tr w:rsidRPr="00933897" w:rsidR="00933897" w:rsidTr="01FB7EAD" w14:paraId="21D2B6AA" w14:textId="77777777">
        <w:trPr>
          <w:trHeight w:val="300"/>
        </w:trPr>
        <w:tc>
          <w:tcPr>
            <w:tcW w:w="9675" w:type="dxa"/>
            <w:gridSpan w:val="18"/>
            <w:tcBorders>
              <w:top w:val="nil"/>
              <w:left w:val="nil"/>
              <w:bottom w:val="nil"/>
              <w:right w:val="nil"/>
            </w:tcBorders>
            <w:shd w:val="clear" w:color="auto" w:fill="auto"/>
            <w:tcMar/>
            <w:hideMark/>
          </w:tcPr>
          <w:p w:rsidRPr="00933897" w:rsidR="00933897" w:rsidP="00933897" w:rsidRDefault="00933897" w14:paraId="72AAE9A8"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tc>
      </w:tr>
      <w:tr w:rsidRPr="00933897" w:rsidR="00933897" w:rsidTr="01FB7EAD" w14:paraId="37205C5A" w14:textId="77777777">
        <w:trPr>
          <w:trHeight w:val="300"/>
        </w:trPr>
        <w:tc>
          <w:tcPr>
            <w:tcW w:w="1395" w:type="dxa"/>
            <w:tcBorders>
              <w:top w:val="nil"/>
              <w:left w:val="nil"/>
              <w:bottom w:val="single" w:color="auto" w:sz="6" w:space="0"/>
              <w:right w:val="nil"/>
            </w:tcBorders>
            <w:shd w:val="clear" w:color="auto" w:fill="auto"/>
            <w:tcMar/>
            <w:vAlign w:val="center"/>
            <w:hideMark/>
          </w:tcPr>
          <w:p w:rsidRPr="00933897" w:rsidR="00933897" w:rsidP="00933897" w:rsidRDefault="00933897" w14:paraId="2BB64923"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b/>
                <w:bCs/>
                <w:kern w:val="0"/>
                <w:lang w:eastAsia="sl-SI"/>
                <w14:ligatures w14:val="none"/>
              </w:rPr>
              <w:t>Predavanja</w:t>
            </w:r>
            <w:r w:rsidRPr="00933897">
              <w:rPr>
                <w:rFonts w:ascii="Calibri" w:hAnsi="Calibri" w:eastAsia="Times New Roman" w:cs="Calibri"/>
                <w:kern w:val="0"/>
                <w:lang w:eastAsia="sl-SI"/>
                <w14:ligatures w14:val="none"/>
              </w:rPr>
              <w:t> </w:t>
            </w:r>
          </w:p>
          <w:p w:rsidRPr="00933897" w:rsidR="00933897" w:rsidP="00933897" w:rsidRDefault="00933897" w14:paraId="0B209218"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proofErr w:type="spellStart"/>
            <w:r w:rsidRPr="00933897">
              <w:rPr>
                <w:rFonts w:ascii="Calibri" w:hAnsi="Calibri" w:eastAsia="Times New Roman" w:cs="Calibri"/>
                <w:b/>
                <w:bCs/>
                <w:kern w:val="0"/>
                <w:lang w:eastAsia="sl-SI"/>
                <w14:ligatures w14:val="none"/>
              </w:rPr>
              <w:t>Lectures</w:t>
            </w:r>
            <w:proofErr w:type="spellEnd"/>
            <w:r w:rsidRPr="00933897">
              <w:rPr>
                <w:rFonts w:ascii="Calibri" w:hAnsi="Calibri" w:eastAsia="Times New Roman" w:cs="Calibri"/>
                <w:kern w:val="0"/>
                <w:lang w:eastAsia="sl-SI"/>
                <w14:ligatures w14:val="none"/>
              </w:rPr>
              <w:t> </w:t>
            </w:r>
          </w:p>
        </w:tc>
        <w:tc>
          <w:tcPr>
            <w:tcW w:w="1410" w:type="dxa"/>
            <w:gridSpan w:val="3"/>
            <w:tcBorders>
              <w:top w:val="nil"/>
              <w:left w:val="nil"/>
              <w:bottom w:val="single" w:color="auto" w:sz="6" w:space="0"/>
              <w:right w:val="nil"/>
            </w:tcBorders>
            <w:shd w:val="clear" w:color="auto" w:fill="auto"/>
            <w:tcMar/>
            <w:vAlign w:val="center"/>
            <w:hideMark/>
          </w:tcPr>
          <w:p w:rsidRPr="00933897" w:rsidR="00933897" w:rsidP="00933897" w:rsidRDefault="00933897" w14:paraId="7B91560B"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b/>
                <w:bCs/>
                <w:kern w:val="0"/>
                <w:lang w:eastAsia="sl-SI"/>
                <w14:ligatures w14:val="none"/>
              </w:rPr>
              <w:t>Seminar</w:t>
            </w:r>
            <w:r w:rsidRPr="00933897">
              <w:rPr>
                <w:rFonts w:ascii="Calibri" w:hAnsi="Calibri" w:eastAsia="Times New Roman" w:cs="Calibri"/>
                <w:kern w:val="0"/>
                <w:lang w:eastAsia="sl-SI"/>
                <w14:ligatures w14:val="none"/>
              </w:rPr>
              <w:t> </w:t>
            </w:r>
          </w:p>
          <w:p w:rsidRPr="00933897" w:rsidR="00933897" w:rsidP="00933897" w:rsidRDefault="00933897" w14:paraId="119ECE19"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b/>
                <w:bCs/>
                <w:kern w:val="0"/>
                <w:lang w:eastAsia="sl-SI"/>
                <w14:ligatures w14:val="none"/>
              </w:rPr>
              <w:t>Seminar</w:t>
            </w:r>
            <w:r w:rsidRPr="00933897">
              <w:rPr>
                <w:rFonts w:ascii="Calibri" w:hAnsi="Calibri" w:eastAsia="Times New Roman" w:cs="Calibri"/>
                <w:kern w:val="0"/>
                <w:lang w:eastAsia="sl-SI"/>
                <w14:ligatures w14:val="none"/>
              </w:rPr>
              <w:t> </w:t>
            </w:r>
          </w:p>
        </w:tc>
        <w:tc>
          <w:tcPr>
            <w:tcW w:w="1410" w:type="dxa"/>
            <w:gridSpan w:val="2"/>
            <w:tcBorders>
              <w:top w:val="nil"/>
              <w:left w:val="nil"/>
              <w:bottom w:val="single" w:color="auto" w:sz="6" w:space="0"/>
              <w:right w:val="nil"/>
            </w:tcBorders>
            <w:shd w:val="clear" w:color="auto" w:fill="auto"/>
            <w:tcMar/>
            <w:vAlign w:val="center"/>
            <w:hideMark/>
          </w:tcPr>
          <w:p w:rsidRPr="00933897" w:rsidR="00933897" w:rsidP="00933897" w:rsidRDefault="00933897" w14:paraId="1455505A"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b/>
                <w:bCs/>
                <w:kern w:val="0"/>
                <w:lang w:eastAsia="sl-SI"/>
                <w14:ligatures w14:val="none"/>
              </w:rPr>
              <w:t>Vaje</w:t>
            </w:r>
            <w:r w:rsidRPr="00933897">
              <w:rPr>
                <w:rFonts w:ascii="Calibri" w:hAnsi="Calibri" w:eastAsia="Times New Roman" w:cs="Calibri"/>
                <w:kern w:val="0"/>
                <w:lang w:eastAsia="sl-SI"/>
                <w14:ligatures w14:val="none"/>
              </w:rPr>
              <w:t> </w:t>
            </w:r>
          </w:p>
          <w:p w:rsidRPr="00933897" w:rsidR="00933897" w:rsidP="00933897" w:rsidRDefault="00933897" w14:paraId="27F85A2C"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proofErr w:type="spellStart"/>
            <w:r w:rsidRPr="00933897">
              <w:rPr>
                <w:rFonts w:ascii="Calibri" w:hAnsi="Calibri" w:eastAsia="Times New Roman" w:cs="Calibri"/>
                <w:b/>
                <w:bCs/>
                <w:kern w:val="0"/>
                <w:lang w:eastAsia="sl-SI"/>
                <w14:ligatures w14:val="none"/>
              </w:rPr>
              <w:t>Tutorial</w:t>
            </w:r>
            <w:proofErr w:type="spellEnd"/>
            <w:r w:rsidRPr="00933897">
              <w:rPr>
                <w:rFonts w:ascii="Calibri" w:hAnsi="Calibri" w:eastAsia="Times New Roman" w:cs="Calibri"/>
                <w:kern w:val="0"/>
                <w:lang w:eastAsia="sl-SI"/>
                <w14:ligatures w14:val="none"/>
              </w:rPr>
              <w:t> </w:t>
            </w:r>
          </w:p>
        </w:tc>
        <w:tc>
          <w:tcPr>
            <w:tcW w:w="1410" w:type="dxa"/>
            <w:gridSpan w:val="5"/>
            <w:tcBorders>
              <w:top w:val="nil"/>
              <w:left w:val="nil"/>
              <w:bottom w:val="single" w:color="auto" w:sz="6" w:space="0"/>
              <w:right w:val="nil"/>
            </w:tcBorders>
            <w:shd w:val="clear" w:color="auto" w:fill="auto"/>
            <w:tcMar/>
            <w:vAlign w:val="center"/>
            <w:hideMark/>
          </w:tcPr>
          <w:p w:rsidRPr="00933897" w:rsidR="00933897" w:rsidP="00933897" w:rsidRDefault="00933897" w14:paraId="7DA81CC7"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b/>
                <w:bCs/>
                <w:kern w:val="0"/>
                <w:lang w:eastAsia="sl-SI"/>
                <w14:ligatures w14:val="none"/>
              </w:rPr>
              <w:t>Klinične vaje</w:t>
            </w:r>
            <w:r w:rsidRPr="00933897">
              <w:rPr>
                <w:rFonts w:ascii="Calibri" w:hAnsi="Calibri" w:eastAsia="Times New Roman" w:cs="Calibri"/>
                <w:kern w:val="0"/>
                <w:lang w:eastAsia="sl-SI"/>
                <w14:ligatures w14:val="none"/>
              </w:rPr>
              <w:t> </w:t>
            </w:r>
          </w:p>
          <w:p w:rsidRPr="00933897" w:rsidR="00933897" w:rsidP="00933897" w:rsidRDefault="00933897" w14:paraId="3564F37B"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proofErr w:type="spellStart"/>
            <w:r w:rsidRPr="00933897">
              <w:rPr>
                <w:rFonts w:ascii="Calibri" w:hAnsi="Calibri" w:eastAsia="Times New Roman" w:cs="Calibri"/>
                <w:b/>
                <w:bCs/>
                <w:kern w:val="0"/>
                <w:lang w:eastAsia="sl-SI"/>
                <w14:ligatures w14:val="none"/>
              </w:rPr>
              <w:t>work</w:t>
            </w:r>
            <w:proofErr w:type="spellEnd"/>
            <w:r w:rsidRPr="00933897">
              <w:rPr>
                <w:rFonts w:ascii="Calibri" w:hAnsi="Calibri" w:eastAsia="Times New Roman" w:cs="Calibri"/>
                <w:kern w:val="0"/>
                <w:lang w:eastAsia="sl-SI"/>
                <w14:ligatures w14:val="none"/>
              </w:rPr>
              <w:t> </w:t>
            </w:r>
          </w:p>
        </w:tc>
        <w:tc>
          <w:tcPr>
            <w:tcW w:w="1410" w:type="dxa"/>
            <w:gridSpan w:val="3"/>
            <w:tcBorders>
              <w:top w:val="nil"/>
              <w:left w:val="nil"/>
              <w:bottom w:val="single" w:color="auto" w:sz="6" w:space="0"/>
              <w:right w:val="nil"/>
            </w:tcBorders>
            <w:shd w:val="clear" w:color="auto" w:fill="auto"/>
            <w:tcMar/>
            <w:vAlign w:val="center"/>
            <w:hideMark/>
          </w:tcPr>
          <w:p w:rsidRPr="00933897" w:rsidR="00933897" w:rsidP="00933897" w:rsidRDefault="00933897" w14:paraId="7CDD92D1"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b/>
                <w:bCs/>
                <w:kern w:val="0"/>
                <w:lang w:eastAsia="sl-SI"/>
                <w14:ligatures w14:val="none"/>
              </w:rPr>
              <w:t>Druge oblike študija</w:t>
            </w:r>
            <w:r w:rsidRPr="00933897">
              <w:rPr>
                <w:rFonts w:ascii="Calibri" w:hAnsi="Calibri" w:eastAsia="Times New Roman" w:cs="Calibri"/>
                <w:kern w:val="0"/>
                <w:lang w:eastAsia="sl-SI"/>
                <w14:ligatures w14:val="none"/>
              </w:rPr>
              <w:t> </w:t>
            </w:r>
          </w:p>
        </w:tc>
        <w:tc>
          <w:tcPr>
            <w:tcW w:w="1410" w:type="dxa"/>
            <w:gridSpan w:val="2"/>
            <w:tcBorders>
              <w:top w:val="nil"/>
              <w:left w:val="nil"/>
              <w:bottom w:val="single" w:color="auto" w:sz="6" w:space="0"/>
              <w:right w:val="nil"/>
            </w:tcBorders>
            <w:shd w:val="clear" w:color="auto" w:fill="auto"/>
            <w:tcMar/>
            <w:vAlign w:val="center"/>
            <w:hideMark/>
          </w:tcPr>
          <w:p w:rsidRPr="00933897" w:rsidR="00933897" w:rsidP="00933897" w:rsidRDefault="00933897" w14:paraId="5B5653A9"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b/>
                <w:bCs/>
                <w:kern w:val="0"/>
                <w:lang w:eastAsia="sl-SI"/>
                <w14:ligatures w14:val="none"/>
              </w:rPr>
              <w:t>Samost. delo</w:t>
            </w:r>
            <w:r w:rsidRPr="00933897">
              <w:rPr>
                <w:rFonts w:ascii="Calibri" w:hAnsi="Calibri" w:eastAsia="Times New Roman" w:cs="Calibri"/>
                <w:kern w:val="0"/>
                <w:lang w:eastAsia="sl-SI"/>
                <w14:ligatures w14:val="none"/>
              </w:rPr>
              <w:t> </w:t>
            </w:r>
          </w:p>
          <w:p w:rsidRPr="00933897" w:rsidR="00933897" w:rsidP="00933897" w:rsidRDefault="00933897" w14:paraId="19D45E6D"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proofErr w:type="spellStart"/>
            <w:r w:rsidRPr="00933897">
              <w:rPr>
                <w:rFonts w:ascii="Calibri" w:hAnsi="Calibri" w:eastAsia="Times New Roman" w:cs="Calibri"/>
                <w:b/>
                <w:bCs/>
                <w:kern w:val="0"/>
                <w:lang w:eastAsia="sl-SI"/>
                <w14:ligatures w14:val="none"/>
              </w:rPr>
              <w:t>Individ</w:t>
            </w:r>
            <w:proofErr w:type="spellEnd"/>
            <w:r w:rsidRPr="00933897">
              <w:rPr>
                <w:rFonts w:ascii="Calibri" w:hAnsi="Calibri" w:eastAsia="Times New Roman" w:cs="Calibri"/>
                <w:b/>
                <w:bCs/>
                <w:kern w:val="0"/>
                <w:lang w:eastAsia="sl-SI"/>
                <w14:ligatures w14:val="none"/>
              </w:rPr>
              <w:t xml:space="preserve">. </w:t>
            </w:r>
            <w:proofErr w:type="spellStart"/>
            <w:r w:rsidRPr="00933897">
              <w:rPr>
                <w:rFonts w:ascii="Calibri" w:hAnsi="Calibri" w:eastAsia="Times New Roman" w:cs="Calibri"/>
                <w:b/>
                <w:bCs/>
                <w:kern w:val="0"/>
                <w:lang w:eastAsia="sl-SI"/>
                <w14:ligatures w14:val="none"/>
              </w:rPr>
              <w:t>work</w:t>
            </w:r>
            <w:proofErr w:type="spellEnd"/>
            <w:r w:rsidRPr="00933897">
              <w:rPr>
                <w:rFonts w:ascii="Calibri" w:hAnsi="Calibri" w:eastAsia="Times New Roman" w:cs="Calibri"/>
                <w:kern w:val="0"/>
                <w:lang w:eastAsia="sl-SI"/>
                <w14:ligatures w14:val="none"/>
              </w:rPr>
              <w:t> </w:t>
            </w:r>
          </w:p>
        </w:tc>
        <w:tc>
          <w:tcPr>
            <w:tcW w:w="120" w:type="dxa"/>
            <w:tcBorders>
              <w:top w:val="nil"/>
              <w:left w:val="nil"/>
              <w:bottom w:val="nil"/>
              <w:right w:val="nil"/>
            </w:tcBorders>
            <w:shd w:val="clear" w:color="auto" w:fill="auto"/>
            <w:tcMar/>
            <w:vAlign w:val="center"/>
            <w:hideMark/>
          </w:tcPr>
          <w:p w:rsidRPr="00933897" w:rsidR="00933897" w:rsidP="00933897" w:rsidRDefault="00933897" w14:paraId="033741E2"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tc>
        <w:tc>
          <w:tcPr>
            <w:tcW w:w="1065" w:type="dxa"/>
            <w:tcBorders>
              <w:top w:val="nil"/>
              <w:left w:val="nil"/>
              <w:bottom w:val="single" w:color="auto" w:sz="6" w:space="0"/>
              <w:right w:val="nil"/>
            </w:tcBorders>
            <w:shd w:val="clear" w:color="auto" w:fill="auto"/>
            <w:tcMar/>
            <w:vAlign w:val="center"/>
            <w:hideMark/>
          </w:tcPr>
          <w:p w:rsidRPr="00933897" w:rsidR="00933897" w:rsidP="00933897" w:rsidRDefault="00933897" w14:paraId="79E73D1C"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b/>
                <w:bCs/>
                <w:kern w:val="0"/>
                <w:lang w:eastAsia="sl-SI"/>
                <w14:ligatures w14:val="none"/>
              </w:rPr>
              <w:t>ECTS</w:t>
            </w:r>
            <w:r w:rsidRPr="00933897">
              <w:rPr>
                <w:rFonts w:ascii="Calibri" w:hAnsi="Calibri" w:eastAsia="Times New Roman" w:cs="Calibri"/>
                <w:kern w:val="0"/>
                <w:lang w:eastAsia="sl-SI"/>
                <w14:ligatures w14:val="none"/>
              </w:rPr>
              <w:t> </w:t>
            </w:r>
          </w:p>
        </w:tc>
      </w:tr>
      <w:tr w:rsidRPr="00933897" w:rsidR="00933897" w:rsidTr="01FB7EAD" w14:paraId="3C634EC6" w14:textId="77777777">
        <w:trPr>
          <w:trHeight w:val="315"/>
        </w:trPr>
        <w:tc>
          <w:tcPr>
            <w:tcW w:w="1395" w:type="dxa"/>
            <w:tcBorders>
              <w:top w:val="single" w:color="auto" w:sz="6" w:space="0"/>
              <w:left w:val="single" w:color="auto" w:sz="6" w:space="0"/>
              <w:bottom w:val="single" w:color="auto" w:sz="6" w:space="0"/>
              <w:right w:val="single" w:color="auto" w:sz="6" w:space="0"/>
            </w:tcBorders>
            <w:shd w:val="clear" w:color="auto" w:fill="auto"/>
            <w:tcMar/>
            <w:vAlign w:val="center"/>
            <w:hideMark/>
          </w:tcPr>
          <w:p w:rsidRPr="00933897" w:rsidR="00933897" w:rsidP="00933897" w:rsidRDefault="00933897" w14:paraId="6F83B8F1"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30 </w:t>
            </w:r>
          </w:p>
        </w:tc>
        <w:tc>
          <w:tcPr>
            <w:tcW w:w="1410" w:type="dxa"/>
            <w:gridSpan w:val="3"/>
            <w:tcBorders>
              <w:top w:val="single" w:color="auto" w:sz="6" w:space="0"/>
              <w:left w:val="single" w:color="auto" w:sz="6" w:space="0"/>
              <w:bottom w:val="single" w:color="auto" w:sz="6" w:space="0"/>
              <w:right w:val="single" w:color="auto" w:sz="6" w:space="0"/>
            </w:tcBorders>
            <w:shd w:val="clear" w:color="auto" w:fill="auto"/>
            <w:tcMar/>
            <w:vAlign w:val="center"/>
            <w:hideMark/>
          </w:tcPr>
          <w:p w:rsidRPr="00933897" w:rsidR="00933897" w:rsidP="00933897" w:rsidRDefault="00933897" w14:paraId="2B5AE3FF"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30 </w:t>
            </w:r>
          </w:p>
        </w:tc>
        <w:tc>
          <w:tcPr>
            <w:tcW w:w="1410" w:type="dxa"/>
            <w:gridSpan w:val="2"/>
            <w:tcBorders>
              <w:top w:val="single" w:color="auto" w:sz="6" w:space="0"/>
              <w:left w:val="single" w:color="auto" w:sz="6" w:space="0"/>
              <w:bottom w:val="single" w:color="auto" w:sz="6" w:space="0"/>
              <w:right w:val="single" w:color="auto" w:sz="6" w:space="0"/>
            </w:tcBorders>
            <w:shd w:val="clear" w:color="auto" w:fill="auto"/>
            <w:tcMar/>
            <w:vAlign w:val="center"/>
            <w:hideMark/>
          </w:tcPr>
          <w:p w:rsidRPr="00933897" w:rsidR="00933897" w:rsidP="00933897" w:rsidRDefault="00933897" w14:paraId="58E97D96"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tc>
        <w:tc>
          <w:tcPr>
            <w:tcW w:w="1410" w:type="dxa"/>
            <w:gridSpan w:val="5"/>
            <w:tcBorders>
              <w:top w:val="single" w:color="auto" w:sz="6" w:space="0"/>
              <w:left w:val="single" w:color="auto" w:sz="6" w:space="0"/>
              <w:bottom w:val="single" w:color="auto" w:sz="6" w:space="0"/>
              <w:right w:val="single" w:color="auto" w:sz="6" w:space="0"/>
            </w:tcBorders>
            <w:shd w:val="clear" w:color="auto" w:fill="auto"/>
            <w:tcMar/>
            <w:vAlign w:val="center"/>
            <w:hideMark/>
          </w:tcPr>
          <w:p w:rsidRPr="00933897" w:rsidR="00933897" w:rsidP="00933897" w:rsidRDefault="00933897" w14:paraId="1083B611"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tc>
        <w:tc>
          <w:tcPr>
            <w:tcW w:w="1410" w:type="dxa"/>
            <w:gridSpan w:val="3"/>
            <w:tcBorders>
              <w:top w:val="single" w:color="auto" w:sz="6" w:space="0"/>
              <w:left w:val="single" w:color="auto" w:sz="6" w:space="0"/>
              <w:bottom w:val="single" w:color="auto" w:sz="6" w:space="0"/>
              <w:right w:val="single" w:color="auto" w:sz="6" w:space="0"/>
            </w:tcBorders>
            <w:shd w:val="clear" w:color="auto" w:fill="auto"/>
            <w:tcMar/>
            <w:vAlign w:val="center"/>
            <w:hideMark/>
          </w:tcPr>
          <w:p w:rsidRPr="00933897" w:rsidR="00933897" w:rsidP="00933897" w:rsidRDefault="00933897" w14:paraId="27EC6419"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tc>
        <w:tc>
          <w:tcPr>
            <w:tcW w:w="1410" w:type="dxa"/>
            <w:gridSpan w:val="2"/>
            <w:tcBorders>
              <w:top w:val="single" w:color="auto" w:sz="6" w:space="0"/>
              <w:left w:val="single" w:color="auto" w:sz="6" w:space="0"/>
              <w:bottom w:val="single" w:color="auto" w:sz="6" w:space="0"/>
              <w:right w:val="single" w:color="auto" w:sz="6" w:space="0"/>
            </w:tcBorders>
            <w:shd w:val="clear" w:color="auto" w:fill="auto"/>
            <w:tcMar/>
            <w:vAlign w:val="center"/>
            <w:hideMark/>
          </w:tcPr>
          <w:p w:rsidRPr="00933897" w:rsidR="00933897" w:rsidP="00933897" w:rsidRDefault="00933897" w14:paraId="32C8D638"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120 </w:t>
            </w:r>
          </w:p>
        </w:tc>
        <w:tc>
          <w:tcPr>
            <w:tcW w:w="120" w:type="dxa"/>
            <w:tcBorders>
              <w:top w:val="nil"/>
              <w:left w:val="single" w:color="auto" w:sz="6" w:space="0"/>
              <w:bottom w:val="nil"/>
              <w:right w:val="single" w:color="auto" w:sz="6" w:space="0"/>
            </w:tcBorders>
            <w:shd w:val="clear" w:color="auto" w:fill="auto"/>
            <w:tcMar/>
            <w:vAlign w:val="center"/>
            <w:hideMark/>
          </w:tcPr>
          <w:p w:rsidRPr="00933897" w:rsidR="00933897" w:rsidP="00933897" w:rsidRDefault="00933897" w14:paraId="5DCEF297"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tc>
        <w:tc>
          <w:tcPr>
            <w:tcW w:w="1065" w:type="dxa"/>
            <w:tcBorders>
              <w:top w:val="single" w:color="auto" w:sz="6" w:space="0"/>
              <w:left w:val="single" w:color="auto" w:sz="6" w:space="0"/>
              <w:bottom w:val="single" w:color="auto" w:sz="6" w:space="0"/>
              <w:right w:val="single" w:color="auto" w:sz="6" w:space="0"/>
            </w:tcBorders>
            <w:shd w:val="clear" w:color="auto" w:fill="auto"/>
            <w:tcMar/>
            <w:vAlign w:val="center"/>
            <w:hideMark/>
          </w:tcPr>
          <w:p w:rsidRPr="00933897" w:rsidR="00933897" w:rsidP="00933897" w:rsidRDefault="00933897" w14:paraId="673D794C"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6 </w:t>
            </w:r>
          </w:p>
        </w:tc>
      </w:tr>
      <w:tr w:rsidRPr="00933897" w:rsidR="00933897" w:rsidTr="01FB7EAD" w14:paraId="32BB6AD7" w14:textId="77777777">
        <w:trPr>
          <w:trHeight w:val="300"/>
        </w:trPr>
        <w:tc>
          <w:tcPr>
            <w:tcW w:w="9675" w:type="dxa"/>
            <w:gridSpan w:val="18"/>
            <w:tcBorders>
              <w:top w:val="nil"/>
              <w:left w:val="nil"/>
              <w:bottom w:val="nil"/>
              <w:right w:val="nil"/>
            </w:tcBorders>
            <w:shd w:val="clear" w:color="auto" w:fill="auto"/>
            <w:tcMar/>
            <w:hideMark/>
          </w:tcPr>
          <w:p w:rsidRPr="00933897" w:rsidR="00933897" w:rsidP="00933897" w:rsidRDefault="00933897" w14:paraId="48D1C690"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tc>
      </w:tr>
      <w:tr w:rsidRPr="00933897" w:rsidR="00933897" w:rsidTr="01FB7EAD" w14:paraId="0266E81C" w14:textId="77777777">
        <w:trPr>
          <w:trHeight w:val="300"/>
        </w:trPr>
        <w:tc>
          <w:tcPr>
            <w:tcW w:w="3300" w:type="dxa"/>
            <w:gridSpan w:val="5"/>
            <w:tcBorders>
              <w:top w:val="nil"/>
              <w:left w:val="nil"/>
              <w:bottom w:val="nil"/>
              <w:right w:val="nil"/>
            </w:tcBorders>
            <w:shd w:val="clear" w:color="auto" w:fill="auto"/>
            <w:tcMar/>
            <w:hideMark/>
          </w:tcPr>
          <w:p w:rsidRPr="00933897" w:rsidR="00933897" w:rsidP="00933897" w:rsidRDefault="00933897" w14:paraId="5AFE7C7E"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b/>
                <w:bCs/>
                <w:kern w:val="0"/>
                <w:lang w:eastAsia="sl-SI"/>
                <w14:ligatures w14:val="none"/>
              </w:rPr>
              <w:t xml:space="preserve">Nosilec predmeta / </w:t>
            </w:r>
            <w:proofErr w:type="spellStart"/>
            <w:r w:rsidRPr="00933897">
              <w:rPr>
                <w:rFonts w:ascii="Calibri" w:hAnsi="Calibri" w:eastAsia="Times New Roman" w:cs="Calibri"/>
                <w:b/>
                <w:bCs/>
                <w:kern w:val="0"/>
                <w:lang w:eastAsia="sl-SI"/>
                <w14:ligatures w14:val="none"/>
              </w:rPr>
              <w:t>Lecturer</w:t>
            </w:r>
            <w:proofErr w:type="spellEnd"/>
            <w:r w:rsidRPr="00933897">
              <w:rPr>
                <w:rFonts w:ascii="Calibri" w:hAnsi="Calibri" w:eastAsia="Times New Roman" w:cs="Calibri"/>
                <w:b/>
                <w:bCs/>
                <w:kern w:val="0"/>
                <w:lang w:eastAsia="sl-SI"/>
                <w14:ligatures w14:val="none"/>
              </w:rPr>
              <w:t>:</w:t>
            </w:r>
            <w:r w:rsidRPr="00933897">
              <w:rPr>
                <w:rFonts w:ascii="Calibri" w:hAnsi="Calibri" w:eastAsia="Times New Roman" w:cs="Calibri"/>
                <w:kern w:val="0"/>
                <w:lang w:eastAsia="sl-SI"/>
                <w14:ligatures w14:val="none"/>
              </w:rPr>
              <w:t> </w:t>
            </w:r>
          </w:p>
        </w:tc>
        <w:tc>
          <w:tcPr>
            <w:tcW w:w="6375" w:type="dxa"/>
            <w:gridSpan w:val="13"/>
            <w:tcBorders>
              <w:top w:val="single" w:color="auto" w:sz="6" w:space="0"/>
              <w:left w:val="single" w:color="auto" w:sz="6" w:space="0"/>
              <w:bottom w:val="single" w:color="auto" w:sz="6" w:space="0"/>
              <w:right w:val="single" w:color="auto" w:sz="6" w:space="0"/>
            </w:tcBorders>
            <w:shd w:val="clear" w:color="auto" w:fill="auto"/>
            <w:tcMar/>
            <w:hideMark/>
          </w:tcPr>
          <w:p w:rsidRPr="00933897" w:rsidR="00933897" w:rsidP="00933897" w:rsidRDefault="00933897" w14:paraId="6FFAC510"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xml:space="preserve">doc. dr. Barbara Zorman / </w:t>
            </w:r>
            <w:proofErr w:type="spellStart"/>
            <w:r w:rsidRPr="00933897">
              <w:rPr>
                <w:rFonts w:ascii="Calibri" w:hAnsi="Calibri" w:eastAsia="Times New Roman" w:cs="Calibri"/>
                <w:kern w:val="0"/>
                <w:lang w:eastAsia="sl-SI"/>
                <w14:ligatures w14:val="none"/>
              </w:rPr>
              <w:t>Assistant</w:t>
            </w:r>
            <w:proofErr w:type="spellEnd"/>
            <w:r w:rsidRPr="00933897">
              <w:rPr>
                <w:rFonts w:ascii="Calibri" w:hAnsi="Calibri" w:eastAsia="Times New Roman" w:cs="Calibri"/>
                <w:kern w:val="0"/>
                <w:lang w:eastAsia="sl-SI"/>
                <w14:ligatures w14:val="none"/>
              </w:rPr>
              <w:t xml:space="preserve"> Prof. Barbara Zorman, </w:t>
            </w:r>
            <w:proofErr w:type="spellStart"/>
            <w:r w:rsidRPr="00933897">
              <w:rPr>
                <w:rFonts w:ascii="Calibri" w:hAnsi="Calibri" w:eastAsia="Times New Roman" w:cs="Calibri"/>
                <w:kern w:val="0"/>
                <w:lang w:eastAsia="sl-SI"/>
                <w14:ligatures w14:val="none"/>
              </w:rPr>
              <w:t>PhD</w:t>
            </w:r>
            <w:proofErr w:type="spellEnd"/>
            <w:r w:rsidRPr="00933897">
              <w:rPr>
                <w:rFonts w:ascii="Calibri" w:hAnsi="Calibri" w:eastAsia="Times New Roman" w:cs="Calibri"/>
                <w:kern w:val="0"/>
                <w:lang w:eastAsia="sl-SI"/>
                <w14:ligatures w14:val="none"/>
              </w:rPr>
              <w:t> </w:t>
            </w:r>
          </w:p>
        </w:tc>
      </w:tr>
      <w:tr w:rsidRPr="00933897" w:rsidR="00933897" w:rsidTr="01FB7EAD" w14:paraId="644A22C6" w14:textId="77777777">
        <w:trPr>
          <w:trHeight w:val="300"/>
        </w:trPr>
        <w:tc>
          <w:tcPr>
            <w:tcW w:w="9675" w:type="dxa"/>
            <w:gridSpan w:val="18"/>
            <w:tcBorders>
              <w:top w:val="nil"/>
              <w:left w:val="nil"/>
              <w:bottom w:val="nil"/>
              <w:right w:val="nil"/>
            </w:tcBorders>
            <w:shd w:val="clear" w:color="auto" w:fill="auto"/>
            <w:tcMar/>
            <w:hideMark/>
          </w:tcPr>
          <w:p w:rsidRPr="00933897" w:rsidR="00933897" w:rsidP="00933897" w:rsidRDefault="00933897" w14:paraId="40E31FDC" w14:textId="77777777">
            <w:pPr>
              <w:spacing w:after="0" w:line="240" w:lineRule="auto"/>
              <w:jc w:val="both"/>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tc>
      </w:tr>
      <w:tr w:rsidRPr="00933897" w:rsidR="00933897" w:rsidTr="01FB7EAD" w14:paraId="124F8752" w14:textId="77777777">
        <w:trPr>
          <w:trHeight w:val="300"/>
        </w:trPr>
        <w:tc>
          <w:tcPr>
            <w:tcW w:w="1635" w:type="dxa"/>
            <w:gridSpan w:val="2"/>
            <w:vMerge w:val="restart"/>
            <w:tcBorders>
              <w:top w:val="nil"/>
              <w:left w:val="nil"/>
              <w:bottom w:val="nil"/>
              <w:right w:val="nil"/>
            </w:tcBorders>
            <w:shd w:val="clear" w:color="auto" w:fill="auto"/>
            <w:tcMar/>
            <w:hideMark/>
          </w:tcPr>
          <w:p w:rsidRPr="00933897" w:rsidR="00933897" w:rsidP="00933897" w:rsidRDefault="00933897" w14:paraId="0B24ED56"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b/>
                <w:bCs/>
                <w:kern w:val="0"/>
                <w:lang w:eastAsia="sl-SI"/>
                <w14:ligatures w14:val="none"/>
              </w:rPr>
              <w:t>Jeziki / </w:t>
            </w:r>
            <w:r w:rsidRPr="00933897">
              <w:rPr>
                <w:rFonts w:ascii="Calibri" w:hAnsi="Calibri" w:eastAsia="Times New Roman" w:cs="Calibri"/>
                <w:kern w:val="0"/>
                <w:lang w:eastAsia="sl-SI"/>
                <w14:ligatures w14:val="none"/>
              </w:rPr>
              <w:t> </w:t>
            </w:r>
          </w:p>
          <w:p w:rsidRPr="00933897" w:rsidR="00933897" w:rsidP="00933897" w:rsidRDefault="00933897" w14:paraId="22B1A2D5"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proofErr w:type="spellStart"/>
            <w:r w:rsidRPr="00933897">
              <w:rPr>
                <w:rFonts w:ascii="Calibri" w:hAnsi="Calibri" w:eastAsia="Times New Roman" w:cs="Calibri"/>
                <w:b/>
                <w:bCs/>
                <w:kern w:val="0"/>
                <w:lang w:eastAsia="sl-SI"/>
                <w14:ligatures w14:val="none"/>
              </w:rPr>
              <w:t>Languages</w:t>
            </w:r>
            <w:proofErr w:type="spellEnd"/>
            <w:r w:rsidRPr="00933897">
              <w:rPr>
                <w:rFonts w:ascii="Calibri" w:hAnsi="Calibri" w:eastAsia="Times New Roman" w:cs="Calibri"/>
                <w:b/>
                <w:bCs/>
                <w:kern w:val="0"/>
                <w:lang w:eastAsia="sl-SI"/>
                <w14:ligatures w14:val="none"/>
              </w:rPr>
              <w:t>:</w:t>
            </w:r>
            <w:r w:rsidRPr="00933897">
              <w:rPr>
                <w:rFonts w:ascii="Calibri" w:hAnsi="Calibri" w:eastAsia="Times New Roman" w:cs="Calibri"/>
                <w:kern w:val="0"/>
                <w:lang w:eastAsia="sl-SI"/>
                <w14:ligatures w14:val="none"/>
              </w:rPr>
              <w:t> </w:t>
            </w:r>
          </w:p>
        </w:tc>
        <w:tc>
          <w:tcPr>
            <w:tcW w:w="2655" w:type="dxa"/>
            <w:gridSpan w:val="5"/>
            <w:tcBorders>
              <w:top w:val="nil"/>
              <w:left w:val="nil"/>
              <w:bottom w:val="nil"/>
              <w:right w:val="nil"/>
            </w:tcBorders>
            <w:shd w:val="clear" w:color="auto" w:fill="auto"/>
            <w:tcMar/>
            <w:hideMark/>
          </w:tcPr>
          <w:p w:rsidRPr="00933897" w:rsidR="00933897" w:rsidP="00933897" w:rsidRDefault="00933897" w14:paraId="13C08DC3" w14:textId="77777777">
            <w:pPr>
              <w:spacing w:after="0" w:line="240" w:lineRule="auto"/>
              <w:jc w:val="right"/>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b/>
                <w:bCs/>
                <w:kern w:val="0"/>
                <w:lang w:eastAsia="sl-SI"/>
                <w14:ligatures w14:val="none"/>
              </w:rPr>
              <w:t xml:space="preserve">Predavanja / </w:t>
            </w:r>
            <w:proofErr w:type="spellStart"/>
            <w:r w:rsidRPr="00933897">
              <w:rPr>
                <w:rFonts w:ascii="Calibri" w:hAnsi="Calibri" w:eastAsia="Times New Roman" w:cs="Calibri"/>
                <w:b/>
                <w:bCs/>
                <w:kern w:val="0"/>
                <w:lang w:eastAsia="sl-SI"/>
                <w14:ligatures w14:val="none"/>
              </w:rPr>
              <w:t>Lectures</w:t>
            </w:r>
            <w:proofErr w:type="spellEnd"/>
            <w:r w:rsidRPr="00933897">
              <w:rPr>
                <w:rFonts w:ascii="Calibri" w:hAnsi="Calibri" w:eastAsia="Times New Roman" w:cs="Calibri"/>
                <w:b/>
                <w:bCs/>
                <w:kern w:val="0"/>
                <w:lang w:eastAsia="sl-SI"/>
                <w14:ligatures w14:val="none"/>
              </w:rPr>
              <w:t>:</w:t>
            </w:r>
            <w:r w:rsidRPr="00933897">
              <w:rPr>
                <w:rFonts w:ascii="Calibri" w:hAnsi="Calibri" w:eastAsia="Times New Roman" w:cs="Calibri"/>
                <w:kern w:val="0"/>
                <w:lang w:eastAsia="sl-SI"/>
                <w14:ligatures w14:val="none"/>
              </w:rPr>
              <w:t> </w:t>
            </w:r>
          </w:p>
        </w:tc>
        <w:tc>
          <w:tcPr>
            <w:tcW w:w="5370" w:type="dxa"/>
            <w:gridSpan w:val="11"/>
            <w:tcBorders>
              <w:top w:val="single" w:color="auto" w:sz="6" w:space="0"/>
              <w:left w:val="single" w:color="auto" w:sz="6" w:space="0"/>
              <w:bottom w:val="single" w:color="auto" w:sz="6" w:space="0"/>
              <w:right w:val="single" w:color="auto" w:sz="6" w:space="0"/>
            </w:tcBorders>
            <w:shd w:val="clear" w:color="auto" w:fill="auto"/>
            <w:tcMar/>
            <w:hideMark/>
          </w:tcPr>
          <w:p w:rsidRPr="00933897" w:rsidR="00933897" w:rsidP="00933897" w:rsidRDefault="00933897" w14:paraId="5D0B3726" w14:textId="77777777">
            <w:pPr>
              <w:spacing w:after="0" w:line="240" w:lineRule="auto"/>
              <w:jc w:val="both"/>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xml:space="preserve">slovenski / </w:t>
            </w:r>
            <w:proofErr w:type="spellStart"/>
            <w:r w:rsidRPr="00933897">
              <w:rPr>
                <w:rFonts w:ascii="Calibri" w:hAnsi="Calibri" w:eastAsia="Times New Roman" w:cs="Calibri"/>
                <w:kern w:val="0"/>
                <w:lang w:eastAsia="sl-SI"/>
                <w14:ligatures w14:val="none"/>
              </w:rPr>
              <w:t>Slovenian</w:t>
            </w:r>
            <w:proofErr w:type="spellEnd"/>
            <w:r w:rsidRPr="00933897">
              <w:rPr>
                <w:rFonts w:ascii="Calibri" w:hAnsi="Calibri" w:eastAsia="Times New Roman" w:cs="Calibri"/>
                <w:kern w:val="0"/>
                <w:lang w:eastAsia="sl-SI"/>
                <w14:ligatures w14:val="none"/>
              </w:rPr>
              <w:t> </w:t>
            </w:r>
          </w:p>
        </w:tc>
      </w:tr>
      <w:tr w:rsidRPr="00933897" w:rsidR="00933897" w:rsidTr="01FB7EAD" w14:paraId="6D3530CC" w14:textId="77777777">
        <w:trPr>
          <w:trHeight w:val="210"/>
        </w:trPr>
        <w:tc>
          <w:tcPr>
            <w:tcW w:w="0" w:type="auto"/>
            <w:gridSpan w:val="2"/>
            <w:vMerge/>
            <w:tcBorders/>
            <w:tcMar/>
            <w:vAlign w:val="center"/>
            <w:hideMark/>
          </w:tcPr>
          <w:p w:rsidRPr="00933897" w:rsidR="00933897" w:rsidP="00933897" w:rsidRDefault="00933897" w14:paraId="10071874" w14:textId="77777777">
            <w:pPr>
              <w:spacing w:after="0" w:line="240" w:lineRule="auto"/>
              <w:rPr>
                <w:rFonts w:ascii="Times New Roman" w:hAnsi="Times New Roman" w:eastAsia="Times New Roman" w:cs="Times New Roman"/>
                <w:kern w:val="0"/>
                <w:sz w:val="24"/>
                <w:szCs w:val="24"/>
                <w:lang w:eastAsia="sl-SI"/>
                <w14:ligatures w14:val="none"/>
              </w:rPr>
            </w:pPr>
          </w:p>
        </w:tc>
        <w:tc>
          <w:tcPr>
            <w:tcW w:w="2655" w:type="dxa"/>
            <w:gridSpan w:val="5"/>
            <w:tcBorders>
              <w:top w:val="nil"/>
              <w:left w:val="nil"/>
              <w:bottom w:val="nil"/>
              <w:right w:val="nil"/>
            </w:tcBorders>
            <w:shd w:val="clear" w:color="auto" w:fill="auto"/>
            <w:tcMar/>
            <w:hideMark/>
          </w:tcPr>
          <w:p w:rsidRPr="00933897" w:rsidR="00933897" w:rsidP="00933897" w:rsidRDefault="00933897" w14:paraId="7B41CE70" w14:textId="77777777">
            <w:pPr>
              <w:spacing w:after="0" w:line="240" w:lineRule="auto"/>
              <w:jc w:val="right"/>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b/>
                <w:bCs/>
                <w:kern w:val="0"/>
                <w:lang w:eastAsia="sl-SI"/>
                <w14:ligatures w14:val="none"/>
              </w:rPr>
              <w:t xml:space="preserve">Vaje / </w:t>
            </w:r>
            <w:proofErr w:type="spellStart"/>
            <w:r w:rsidRPr="00933897">
              <w:rPr>
                <w:rFonts w:ascii="Calibri" w:hAnsi="Calibri" w:eastAsia="Times New Roman" w:cs="Calibri"/>
                <w:b/>
                <w:bCs/>
                <w:kern w:val="0"/>
                <w:lang w:eastAsia="sl-SI"/>
                <w14:ligatures w14:val="none"/>
              </w:rPr>
              <w:t>Tutorial</w:t>
            </w:r>
            <w:proofErr w:type="spellEnd"/>
            <w:r w:rsidRPr="00933897">
              <w:rPr>
                <w:rFonts w:ascii="Calibri" w:hAnsi="Calibri" w:eastAsia="Times New Roman" w:cs="Calibri"/>
                <w:b/>
                <w:bCs/>
                <w:kern w:val="0"/>
                <w:lang w:eastAsia="sl-SI"/>
                <w14:ligatures w14:val="none"/>
              </w:rPr>
              <w:t>:</w:t>
            </w:r>
            <w:r w:rsidRPr="00933897">
              <w:rPr>
                <w:rFonts w:ascii="Calibri" w:hAnsi="Calibri" w:eastAsia="Times New Roman" w:cs="Calibri"/>
                <w:kern w:val="0"/>
                <w:lang w:eastAsia="sl-SI"/>
                <w14:ligatures w14:val="none"/>
              </w:rPr>
              <w:t> </w:t>
            </w:r>
          </w:p>
        </w:tc>
        <w:tc>
          <w:tcPr>
            <w:tcW w:w="5370" w:type="dxa"/>
            <w:gridSpan w:val="11"/>
            <w:tcBorders>
              <w:top w:val="single" w:color="auto" w:sz="6" w:space="0"/>
              <w:left w:val="single" w:color="auto" w:sz="6" w:space="0"/>
              <w:bottom w:val="single" w:color="auto" w:sz="6" w:space="0"/>
              <w:right w:val="single" w:color="auto" w:sz="6" w:space="0"/>
            </w:tcBorders>
            <w:shd w:val="clear" w:color="auto" w:fill="auto"/>
            <w:tcMar/>
            <w:hideMark/>
          </w:tcPr>
          <w:p w:rsidRPr="00933897" w:rsidR="00933897" w:rsidP="00933897" w:rsidRDefault="00933897" w14:paraId="269996A6" w14:textId="77777777">
            <w:pPr>
              <w:spacing w:after="0" w:line="240" w:lineRule="auto"/>
              <w:jc w:val="both"/>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xml:space="preserve">slovenski / </w:t>
            </w:r>
            <w:proofErr w:type="spellStart"/>
            <w:r w:rsidRPr="00933897">
              <w:rPr>
                <w:rFonts w:ascii="Calibri" w:hAnsi="Calibri" w:eastAsia="Times New Roman" w:cs="Calibri"/>
                <w:kern w:val="0"/>
                <w:lang w:eastAsia="sl-SI"/>
                <w14:ligatures w14:val="none"/>
              </w:rPr>
              <w:t>Slovenian</w:t>
            </w:r>
            <w:proofErr w:type="spellEnd"/>
            <w:r w:rsidRPr="00933897">
              <w:rPr>
                <w:rFonts w:ascii="Calibri" w:hAnsi="Calibri" w:eastAsia="Times New Roman" w:cs="Calibri"/>
                <w:kern w:val="0"/>
                <w:lang w:eastAsia="sl-SI"/>
                <w14:ligatures w14:val="none"/>
              </w:rPr>
              <w:t> </w:t>
            </w:r>
          </w:p>
        </w:tc>
      </w:tr>
      <w:tr w:rsidRPr="00933897" w:rsidR="00933897" w:rsidTr="01FB7EAD" w14:paraId="7F2100F9" w14:textId="77777777">
        <w:trPr>
          <w:trHeight w:val="300"/>
        </w:trPr>
        <w:tc>
          <w:tcPr>
            <w:tcW w:w="4725" w:type="dxa"/>
            <w:gridSpan w:val="9"/>
            <w:tcBorders>
              <w:top w:val="nil"/>
              <w:left w:val="nil"/>
              <w:bottom w:val="single" w:color="auto" w:sz="6" w:space="0"/>
              <w:right w:val="nil"/>
            </w:tcBorders>
            <w:shd w:val="clear" w:color="auto" w:fill="auto"/>
            <w:tcMar/>
            <w:hideMark/>
          </w:tcPr>
          <w:p w:rsidRPr="00933897" w:rsidR="00933897" w:rsidP="00933897" w:rsidRDefault="00933897" w14:paraId="2C9E01CA"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p w:rsidRPr="00933897" w:rsidR="00933897" w:rsidP="00933897" w:rsidRDefault="00933897" w14:paraId="44B769A4"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b/>
                <w:bCs/>
                <w:kern w:val="0"/>
                <w:lang w:eastAsia="sl-SI"/>
                <w14:ligatures w14:val="none"/>
              </w:rPr>
              <w:t>Pogoji za vključitev v delo oz. za opravljanje študijskih obveznosti:</w:t>
            </w:r>
            <w:r w:rsidRPr="00933897">
              <w:rPr>
                <w:rFonts w:ascii="Calibri" w:hAnsi="Calibri" w:eastAsia="Times New Roman" w:cs="Calibri"/>
                <w:kern w:val="0"/>
                <w:lang w:eastAsia="sl-SI"/>
                <w14:ligatures w14:val="none"/>
              </w:rPr>
              <w:t> </w:t>
            </w:r>
          </w:p>
        </w:tc>
        <w:tc>
          <w:tcPr>
            <w:tcW w:w="135" w:type="dxa"/>
            <w:tcBorders>
              <w:top w:val="nil"/>
              <w:left w:val="nil"/>
              <w:bottom w:val="nil"/>
              <w:right w:val="nil"/>
            </w:tcBorders>
            <w:shd w:val="clear" w:color="auto" w:fill="auto"/>
            <w:tcMar/>
            <w:hideMark/>
          </w:tcPr>
          <w:p w:rsidRPr="00933897" w:rsidR="00933897" w:rsidP="00933897" w:rsidRDefault="00933897" w14:paraId="4B5C8874"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p w:rsidRPr="00933897" w:rsidR="00933897" w:rsidP="00933897" w:rsidRDefault="00933897" w14:paraId="37EB95BE"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tc>
        <w:tc>
          <w:tcPr>
            <w:tcW w:w="4815" w:type="dxa"/>
            <w:gridSpan w:val="8"/>
            <w:tcBorders>
              <w:top w:val="nil"/>
              <w:left w:val="nil"/>
              <w:bottom w:val="single" w:color="auto" w:sz="6" w:space="0"/>
              <w:right w:val="nil"/>
            </w:tcBorders>
            <w:shd w:val="clear" w:color="auto" w:fill="auto"/>
            <w:tcMar/>
            <w:hideMark/>
          </w:tcPr>
          <w:p w:rsidRPr="00933897" w:rsidR="00933897" w:rsidP="00933897" w:rsidRDefault="00933897" w14:paraId="63DC7E6D"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p w:rsidRPr="00933897" w:rsidR="00933897" w:rsidP="00933897" w:rsidRDefault="00933897" w14:paraId="1CEB04B9"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proofErr w:type="spellStart"/>
            <w:r w:rsidRPr="00933897">
              <w:rPr>
                <w:rFonts w:ascii="Calibri" w:hAnsi="Calibri" w:eastAsia="Times New Roman" w:cs="Calibri"/>
                <w:b/>
                <w:bCs/>
                <w:kern w:val="0"/>
                <w:lang w:eastAsia="sl-SI"/>
                <w14:ligatures w14:val="none"/>
              </w:rPr>
              <w:t>Prerequisites</w:t>
            </w:r>
            <w:proofErr w:type="spellEnd"/>
            <w:r w:rsidRPr="00933897">
              <w:rPr>
                <w:rFonts w:ascii="Calibri" w:hAnsi="Calibri" w:eastAsia="Times New Roman" w:cs="Calibri"/>
                <w:b/>
                <w:bCs/>
                <w:kern w:val="0"/>
                <w:lang w:eastAsia="sl-SI"/>
                <w14:ligatures w14:val="none"/>
              </w:rPr>
              <w:t>:</w:t>
            </w:r>
            <w:r w:rsidRPr="00933897">
              <w:rPr>
                <w:rFonts w:ascii="Calibri" w:hAnsi="Calibri" w:eastAsia="Times New Roman" w:cs="Calibri"/>
                <w:kern w:val="0"/>
                <w:lang w:eastAsia="sl-SI"/>
                <w14:ligatures w14:val="none"/>
              </w:rPr>
              <w:t> </w:t>
            </w:r>
          </w:p>
        </w:tc>
      </w:tr>
      <w:tr w:rsidRPr="00933897" w:rsidR="00933897" w:rsidTr="01FB7EAD" w14:paraId="11032880" w14:textId="77777777">
        <w:trPr>
          <w:trHeight w:val="300"/>
        </w:trPr>
        <w:tc>
          <w:tcPr>
            <w:tcW w:w="4725" w:type="dxa"/>
            <w:gridSpan w:val="9"/>
            <w:tcBorders>
              <w:top w:val="single" w:color="auto" w:sz="6" w:space="0"/>
              <w:left w:val="single" w:color="auto" w:sz="6" w:space="0"/>
              <w:bottom w:val="single" w:color="auto" w:sz="6" w:space="0"/>
              <w:right w:val="single" w:color="auto" w:sz="6" w:space="0"/>
            </w:tcBorders>
            <w:shd w:val="clear" w:color="auto" w:fill="auto"/>
            <w:tcMar/>
            <w:hideMark/>
          </w:tcPr>
          <w:p w:rsidRPr="00933897" w:rsidR="00933897" w:rsidP="00933897" w:rsidRDefault="00933897" w14:paraId="302F5382"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tc>
        <w:tc>
          <w:tcPr>
            <w:tcW w:w="135" w:type="dxa"/>
            <w:tcBorders>
              <w:top w:val="nil"/>
              <w:left w:val="single" w:color="auto" w:sz="6" w:space="0"/>
              <w:bottom w:val="nil"/>
              <w:right w:val="single" w:color="auto" w:sz="6" w:space="0"/>
            </w:tcBorders>
            <w:shd w:val="clear" w:color="auto" w:fill="auto"/>
            <w:tcMar/>
            <w:hideMark/>
          </w:tcPr>
          <w:p w:rsidRPr="00933897" w:rsidR="00933897" w:rsidP="00933897" w:rsidRDefault="00933897" w14:paraId="22A3703B"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tc>
        <w:tc>
          <w:tcPr>
            <w:tcW w:w="4815" w:type="dxa"/>
            <w:gridSpan w:val="8"/>
            <w:tcBorders>
              <w:top w:val="single" w:color="auto" w:sz="6" w:space="0"/>
              <w:left w:val="single" w:color="auto" w:sz="6" w:space="0"/>
              <w:bottom w:val="single" w:color="auto" w:sz="6" w:space="0"/>
              <w:right w:val="single" w:color="auto" w:sz="6" w:space="0"/>
            </w:tcBorders>
            <w:shd w:val="clear" w:color="auto" w:fill="auto"/>
            <w:tcMar/>
            <w:hideMark/>
          </w:tcPr>
          <w:p w:rsidRPr="00933897" w:rsidR="00933897" w:rsidP="00933897" w:rsidRDefault="00933897" w14:paraId="73153E47"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tc>
      </w:tr>
      <w:tr w:rsidRPr="00933897" w:rsidR="00933897" w:rsidTr="01FB7EAD" w14:paraId="1783920B" w14:textId="77777777">
        <w:trPr>
          <w:trHeight w:val="135"/>
        </w:trPr>
        <w:tc>
          <w:tcPr>
            <w:tcW w:w="4710" w:type="dxa"/>
            <w:gridSpan w:val="8"/>
            <w:tcBorders>
              <w:top w:val="nil"/>
              <w:left w:val="nil"/>
              <w:bottom w:val="single" w:color="auto" w:sz="6" w:space="0"/>
              <w:right w:val="nil"/>
            </w:tcBorders>
            <w:shd w:val="clear" w:color="auto" w:fill="auto"/>
            <w:tcMar/>
            <w:hideMark/>
          </w:tcPr>
          <w:p w:rsidRPr="00933897" w:rsidR="00933897" w:rsidP="00933897" w:rsidRDefault="00933897" w14:paraId="41356FF8"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p w:rsidRPr="00933897" w:rsidR="00933897" w:rsidP="00933897" w:rsidRDefault="00933897" w14:paraId="3A156326"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b/>
                <w:bCs/>
                <w:kern w:val="0"/>
                <w:lang w:eastAsia="sl-SI"/>
                <w14:ligatures w14:val="none"/>
              </w:rPr>
              <w:t>Vsebina:</w:t>
            </w:r>
            <w:r w:rsidRPr="00933897">
              <w:rPr>
                <w:rFonts w:ascii="Calibri" w:hAnsi="Calibri" w:eastAsia="Times New Roman" w:cs="Calibri"/>
                <w:kern w:val="0"/>
                <w:lang w:eastAsia="sl-SI"/>
                <w14:ligatures w14:val="none"/>
              </w:rPr>
              <w:t>  </w:t>
            </w:r>
          </w:p>
        </w:tc>
        <w:tc>
          <w:tcPr>
            <w:tcW w:w="150" w:type="dxa"/>
            <w:gridSpan w:val="2"/>
            <w:tcBorders>
              <w:top w:val="nil"/>
              <w:left w:val="nil"/>
              <w:bottom w:val="nil"/>
              <w:right w:val="nil"/>
            </w:tcBorders>
            <w:shd w:val="clear" w:color="auto" w:fill="auto"/>
            <w:tcMar/>
            <w:hideMark/>
          </w:tcPr>
          <w:p w:rsidRPr="00933897" w:rsidR="00933897" w:rsidP="00933897" w:rsidRDefault="00933897" w14:paraId="61896B6A"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tc>
        <w:tc>
          <w:tcPr>
            <w:tcW w:w="4815" w:type="dxa"/>
            <w:gridSpan w:val="8"/>
            <w:tcBorders>
              <w:top w:val="nil"/>
              <w:left w:val="nil"/>
              <w:bottom w:val="single" w:color="auto" w:sz="6" w:space="0"/>
              <w:right w:val="nil"/>
            </w:tcBorders>
            <w:shd w:val="clear" w:color="auto" w:fill="auto"/>
            <w:tcMar/>
            <w:hideMark/>
          </w:tcPr>
          <w:p w:rsidRPr="00933897" w:rsidR="00933897" w:rsidP="00933897" w:rsidRDefault="00933897" w14:paraId="6FEAADB4"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p w:rsidRPr="00933897" w:rsidR="00933897" w:rsidP="00933897" w:rsidRDefault="00933897" w14:paraId="1916B752"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proofErr w:type="spellStart"/>
            <w:r w:rsidRPr="00933897">
              <w:rPr>
                <w:rFonts w:ascii="Calibri" w:hAnsi="Calibri" w:eastAsia="Times New Roman" w:cs="Calibri"/>
                <w:b/>
                <w:bCs/>
                <w:kern w:val="0"/>
                <w:lang w:eastAsia="sl-SI"/>
                <w14:ligatures w14:val="none"/>
              </w:rPr>
              <w:t>Content</w:t>
            </w:r>
            <w:proofErr w:type="spellEnd"/>
            <w:r w:rsidRPr="00933897">
              <w:rPr>
                <w:rFonts w:ascii="Calibri" w:hAnsi="Calibri" w:eastAsia="Times New Roman" w:cs="Calibri"/>
                <w:b/>
                <w:bCs/>
                <w:kern w:val="0"/>
                <w:lang w:eastAsia="sl-SI"/>
                <w14:ligatures w14:val="none"/>
              </w:rPr>
              <w:t xml:space="preserve"> (</w:t>
            </w:r>
            <w:proofErr w:type="spellStart"/>
            <w:r w:rsidRPr="00933897">
              <w:rPr>
                <w:rFonts w:ascii="Calibri" w:hAnsi="Calibri" w:eastAsia="Times New Roman" w:cs="Calibri"/>
                <w:b/>
                <w:bCs/>
                <w:kern w:val="0"/>
                <w:lang w:eastAsia="sl-SI"/>
                <w14:ligatures w14:val="none"/>
              </w:rPr>
              <w:t>Syllabus</w:t>
            </w:r>
            <w:proofErr w:type="spellEnd"/>
            <w:r w:rsidRPr="00933897">
              <w:rPr>
                <w:rFonts w:ascii="Calibri" w:hAnsi="Calibri" w:eastAsia="Times New Roman" w:cs="Calibri"/>
                <w:b/>
                <w:bCs/>
                <w:kern w:val="0"/>
                <w:lang w:eastAsia="sl-SI"/>
                <w14:ligatures w14:val="none"/>
              </w:rPr>
              <w:t xml:space="preserve"> </w:t>
            </w:r>
            <w:proofErr w:type="spellStart"/>
            <w:r w:rsidRPr="00933897">
              <w:rPr>
                <w:rFonts w:ascii="Calibri" w:hAnsi="Calibri" w:eastAsia="Times New Roman" w:cs="Calibri"/>
                <w:b/>
                <w:bCs/>
                <w:kern w:val="0"/>
                <w:lang w:eastAsia="sl-SI"/>
                <w14:ligatures w14:val="none"/>
              </w:rPr>
              <w:t>outline</w:t>
            </w:r>
            <w:proofErr w:type="spellEnd"/>
            <w:r w:rsidRPr="00933897">
              <w:rPr>
                <w:rFonts w:ascii="Calibri" w:hAnsi="Calibri" w:eastAsia="Times New Roman" w:cs="Calibri"/>
                <w:b/>
                <w:bCs/>
                <w:kern w:val="0"/>
                <w:lang w:eastAsia="sl-SI"/>
                <w14:ligatures w14:val="none"/>
              </w:rPr>
              <w:t>):</w:t>
            </w:r>
            <w:r w:rsidRPr="00933897">
              <w:rPr>
                <w:rFonts w:ascii="Calibri" w:hAnsi="Calibri" w:eastAsia="Times New Roman" w:cs="Calibri"/>
                <w:kern w:val="0"/>
                <w:lang w:eastAsia="sl-SI"/>
                <w14:ligatures w14:val="none"/>
              </w:rPr>
              <w:t> </w:t>
            </w:r>
          </w:p>
        </w:tc>
      </w:tr>
      <w:tr w:rsidRPr="00933897" w:rsidR="00933897" w:rsidTr="01FB7EAD" w14:paraId="2A2E32BD" w14:textId="77777777">
        <w:trPr>
          <w:trHeight w:val="1680"/>
        </w:trPr>
        <w:tc>
          <w:tcPr>
            <w:tcW w:w="4710" w:type="dxa"/>
            <w:gridSpan w:val="8"/>
            <w:tcBorders>
              <w:top w:val="single" w:color="auto" w:sz="6" w:space="0"/>
              <w:left w:val="single" w:color="auto" w:sz="6" w:space="0"/>
              <w:bottom w:val="single" w:color="auto" w:sz="6" w:space="0"/>
              <w:right w:val="single" w:color="auto" w:sz="6" w:space="0"/>
            </w:tcBorders>
            <w:shd w:val="clear" w:color="auto" w:fill="auto"/>
            <w:tcMar/>
            <w:hideMark/>
          </w:tcPr>
          <w:p w:rsidRPr="00933897" w:rsidR="00933897" w:rsidP="00933897" w:rsidRDefault="00933897" w14:paraId="2D866DE3" w14:textId="77777777">
            <w:pPr>
              <w:numPr>
                <w:ilvl w:val="0"/>
                <w:numId w:val="1"/>
              </w:numPr>
              <w:spacing w:after="0" w:line="240" w:lineRule="auto"/>
              <w:ind w:left="1080" w:firstLine="0"/>
              <w:textAlignment w:val="baseline"/>
              <w:rPr>
                <w:rFonts w:ascii="Calibri" w:hAnsi="Calibri" w:eastAsia="Times New Roman" w:cs="Calibri"/>
                <w:kern w:val="0"/>
                <w:lang w:eastAsia="sl-SI"/>
                <w14:ligatures w14:val="none"/>
              </w:rPr>
            </w:pPr>
            <w:r w:rsidRPr="00933897">
              <w:rPr>
                <w:rFonts w:ascii="Calibri" w:hAnsi="Calibri" w:eastAsia="Times New Roman" w:cs="Calibri"/>
                <w:kern w:val="0"/>
                <w:lang w:eastAsia="sl-SI"/>
                <w14:ligatures w14:val="none"/>
              </w:rPr>
              <w:t>Analiza uveljavljenih mladinskih tekstov s pomočjo literarne teorije.  </w:t>
            </w:r>
          </w:p>
          <w:p w:rsidRPr="00933897" w:rsidR="00933897" w:rsidP="00933897" w:rsidRDefault="00933897" w14:paraId="193278A8" w14:textId="77777777">
            <w:pPr>
              <w:numPr>
                <w:ilvl w:val="0"/>
                <w:numId w:val="1"/>
              </w:numPr>
              <w:spacing w:after="0" w:line="240" w:lineRule="auto"/>
              <w:ind w:left="1080" w:firstLine="0"/>
              <w:textAlignment w:val="baseline"/>
              <w:rPr>
                <w:rFonts w:ascii="Calibri" w:hAnsi="Calibri" w:eastAsia="Times New Roman" w:cs="Calibri"/>
                <w:kern w:val="0"/>
                <w:lang w:eastAsia="sl-SI"/>
                <w14:ligatures w14:val="none"/>
              </w:rPr>
            </w:pPr>
            <w:r w:rsidRPr="00933897">
              <w:rPr>
                <w:rFonts w:ascii="Calibri" w:hAnsi="Calibri" w:eastAsia="Times New Roman" w:cs="Calibri"/>
                <w:kern w:val="0"/>
                <w:lang w:eastAsia="sl-SI"/>
                <w14:ligatures w14:val="none"/>
              </w:rPr>
              <w:t>Spoznavanje procesa kreativnega ustvarjanja z jezikom.   </w:t>
            </w:r>
          </w:p>
          <w:p w:rsidRPr="00933897" w:rsidR="00933897" w:rsidP="00933897" w:rsidRDefault="00933897" w14:paraId="404B7AAE" w14:textId="77777777">
            <w:pPr>
              <w:numPr>
                <w:ilvl w:val="0"/>
                <w:numId w:val="1"/>
              </w:numPr>
              <w:spacing w:after="0" w:line="240" w:lineRule="auto"/>
              <w:ind w:left="1080" w:firstLine="0"/>
              <w:textAlignment w:val="baseline"/>
              <w:rPr>
                <w:rFonts w:ascii="Calibri" w:hAnsi="Calibri" w:eastAsia="Times New Roman" w:cs="Calibri"/>
                <w:kern w:val="0"/>
                <w:lang w:eastAsia="sl-SI"/>
                <w14:ligatures w14:val="none"/>
              </w:rPr>
            </w:pPr>
            <w:r w:rsidRPr="00933897">
              <w:rPr>
                <w:rFonts w:ascii="Calibri" w:hAnsi="Calibri" w:eastAsia="Times New Roman" w:cs="Calibri"/>
                <w:kern w:val="0"/>
                <w:lang w:eastAsia="sl-SI"/>
                <w14:ligatures w14:val="none"/>
              </w:rPr>
              <w:t xml:space="preserve">Pisanje leposlovja; kratkih zgodb (nerealističnih, realističnih; spoznavanje zakonitosti ustvarjanja pripovednih likov, perspektiv, </w:t>
            </w:r>
            <w:r w:rsidRPr="00933897">
              <w:rPr>
                <w:rFonts w:ascii="Calibri" w:hAnsi="Calibri" w:eastAsia="Times New Roman" w:cs="Calibri"/>
                <w:kern w:val="0"/>
                <w:lang w:eastAsia="sl-SI"/>
                <w14:ligatures w14:val="none"/>
              </w:rPr>
              <w:t xml:space="preserve">prostora, časa, dogajalne sekvence), pesmi (z zavestno uporabo pesniških sredstev ritma, evfonije, ustvarjanja </w:t>
            </w:r>
            <w:proofErr w:type="spellStart"/>
            <w:r w:rsidRPr="00933897">
              <w:rPr>
                <w:rFonts w:ascii="Calibri" w:hAnsi="Calibri" w:eastAsia="Times New Roman" w:cs="Calibri"/>
                <w:kern w:val="0"/>
                <w:lang w:eastAsia="sl-SI"/>
                <w14:ligatures w14:val="none"/>
              </w:rPr>
              <w:t>podobja</w:t>
            </w:r>
            <w:proofErr w:type="spellEnd"/>
            <w:r w:rsidRPr="00933897">
              <w:rPr>
                <w:rFonts w:ascii="Calibri" w:hAnsi="Calibri" w:eastAsia="Times New Roman" w:cs="Calibri"/>
                <w:kern w:val="0"/>
                <w:lang w:eastAsia="sl-SI"/>
                <w14:ligatures w14:val="none"/>
              </w:rPr>
              <w:t xml:space="preserve">) in dramskih tekstov (osnove dramskih oseb, prostora, časa, konflikta, zgradbe). Ustvarjanje razmerja (simetričnega, dopolnilnega, </w:t>
            </w:r>
            <w:proofErr w:type="spellStart"/>
            <w:r w:rsidRPr="00933897">
              <w:rPr>
                <w:rFonts w:ascii="Calibri" w:hAnsi="Calibri" w:eastAsia="Times New Roman" w:cs="Calibri"/>
                <w:kern w:val="0"/>
                <w:lang w:eastAsia="sl-SI"/>
                <w14:ligatures w14:val="none"/>
              </w:rPr>
              <w:t>kontrapunktnega</w:t>
            </w:r>
            <w:proofErr w:type="spellEnd"/>
            <w:r w:rsidRPr="00933897">
              <w:rPr>
                <w:rFonts w:ascii="Calibri" w:hAnsi="Calibri" w:eastAsia="Times New Roman" w:cs="Calibri"/>
                <w:kern w:val="0"/>
                <w:lang w:eastAsia="sl-SI"/>
                <w14:ligatures w14:val="none"/>
              </w:rPr>
              <w:t>…) med sliko in besedilom v slikanici. </w:t>
            </w:r>
          </w:p>
          <w:p w:rsidRPr="00933897" w:rsidR="00933897" w:rsidP="00933897" w:rsidRDefault="00933897" w14:paraId="2AAE4126" w14:textId="77777777">
            <w:pPr>
              <w:numPr>
                <w:ilvl w:val="0"/>
                <w:numId w:val="1"/>
              </w:numPr>
              <w:spacing w:after="0" w:line="240" w:lineRule="auto"/>
              <w:ind w:left="1080" w:firstLine="0"/>
              <w:textAlignment w:val="baseline"/>
              <w:rPr>
                <w:rFonts w:ascii="Calibri" w:hAnsi="Calibri" w:eastAsia="Times New Roman" w:cs="Calibri"/>
                <w:kern w:val="0"/>
                <w:lang w:eastAsia="sl-SI"/>
                <w14:ligatures w14:val="none"/>
              </w:rPr>
            </w:pPr>
            <w:r w:rsidRPr="00933897">
              <w:rPr>
                <w:rFonts w:ascii="Calibri" w:hAnsi="Calibri" w:eastAsia="Times New Roman" w:cs="Calibri"/>
                <w:kern w:val="0"/>
                <w:lang w:eastAsia="sl-SI"/>
                <w14:ligatures w14:val="none"/>
              </w:rPr>
              <w:t>Predstavljanje lastnega teksta publiki; pripovedovanje, recitiranje, branje, uprizarjanje teksta. </w:t>
            </w:r>
          </w:p>
          <w:p w:rsidRPr="00933897" w:rsidR="00933897" w:rsidP="00933897" w:rsidRDefault="00933897" w14:paraId="7A0623C5" w14:textId="77777777">
            <w:pPr>
              <w:numPr>
                <w:ilvl w:val="0"/>
                <w:numId w:val="1"/>
              </w:numPr>
              <w:spacing w:after="0" w:line="240" w:lineRule="auto"/>
              <w:ind w:left="1080" w:firstLine="0"/>
              <w:textAlignment w:val="baseline"/>
              <w:rPr>
                <w:rFonts w:ascii="Calibri" w:hAnsi="Calibri" w:eastAsia="Times New Roman" w:cs="Calibri"/>
                <w:kern w:val="0"/>
                <w:lang w:eastAsia="sl-SI"/>
                <w14:ligatures w14:val="none"/>
              </w:rPr>
            </w:pPr>
            <w:r w:rsidRPr="00933897">
              <w:rPr>
                <w:rFonts w:ascii="Calibri" w:hAnsi="Calibri" w:eastAsia="Times New Roman" w:cs="Calibri"/>
                <w:kern w:val="0"/>
                <w:lang w:eastAsia="sl-SI"/>
                <w14:ligatures w14:val="none"/>
              </w:rPr>
              <w:t>Komentiranje in kritika kreativnih tekstov kolegov in sprejemanje kritike lastnih tekstov. </w:t>
            </w:r>
          </w:p>
        </w:tc>
        <w:tc>
          <w:tcPr>
            <w:tcW w:w="150" w:type="dxa"/>
            <w:gridSpan w:val="2"/>
            <w:tcBorders>
              <w:top w:val="nil"/>
              <w:left w:val="single" w:color="auto" w:sz="6" w:space="0"/>
              <w:bottom w:val="nil"/>
              <w:right w:val="single" w:color="auto" w:sz="6" w:space="0"/>
            </w:tcBorders>
            <w:shd w:val="clear" w:color="auto" w:fill="auto"/>
            <w:tcMar/>
            <w:hideMark/>
          </w:tcPr>
          <w:p w:rsidRPr="00933897" w:rsidR="00933897" w:rsidP="00933897" w:rsidRDefault="00933897" w14:paraId="58973C05"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tc>
        <w:tc>
          <w:tcPr>
            <w:tcW w:w="4815" w:type="dxa"/>
            <w:gridSpan w:val="8"/>
            <w:tcBorders>
              <w:top w:val="single" w:color="auto" w:sz="6" w:space="0"/>
              <w:left w:val="single" w:color="auto" w:sz="6" w:space="0"/>
              <w:bottom w:val="single" w:color="auto" w:sz="6" w:space="0"/>
              <w:right w:val="single" w:color="auto" w:sz="6" w:space="0"/>
            </w:tcBorders>
            <w:shd w:val="clear" w:color="auto" w:fill="auto"/>
            <w:tcMar/>
            <w:hideMark/>
          </w:tcPr>
          <w:p w:rsidRPr="00933897" w:rsidR="00933897" w:rsidP="00933897" w:rsidRDefault="00933897" w14:paraId="3CE6649B" w14:textId="16E99D92">
            <w:pPr>
              <w:numPr>
                <w:ilvl w:val="0"/>
                <w:numId w:val="2"/>
              </w:numPr>
              <w:spacing w:after="0" w:line="240" w:lineRule="auto"/>
              <w:ind w:left="1080" w:firstLine="0"/>
              <w:textAlignment w:val="baseline"/>
              <w:rPr>
                <w:rFonts w:ascii="Calibri" w:hAnsi="Calibri" w:eastAsia="Times New Roman" w:cs="Calibri"/>
                <w:kern w:val="0"/>
                <w:lang w:eastAsia="sl-SI"/>
                <w14:ligatures w14:val="none"/>
              </w:rPr>
            </w:pPr>
            <w:r w:rsidRPr="00933897">
              <w:rPr>
                <w:rFonts w:ascii="Calibri" w:hAnsi="Calibri" w:eastAsia="Times New Roman" w:cs="Calibri"/>
                <w:kern w:val="0"/>
                <w:lang w:val="en-GB" w:eastAsia="sl-SI"/>
                <w14:ligatures w14:val="none"/>
              </w:rPr>
              <w:t xml:space="preserve">Analysis of established </w:t>
            </w:r>
            <w:r w:rsidR="00A754D5">
              <w:rPr>
                <w:rFonts w:ascii="Calibri" w:hAnsi="Calibri" w:eastAsia="Times New Roman" w:cs="Calibri"/>
                <w:kern w:val="0"/>
                <w:lang w:val="en-GB" w:eastAsia="sl-SI"/>
                <w14:ligatures w14:val="none"/>
              </w:rPr>
              <w:t>children’s</w:t>
            </w:r>
            <w:r w:rsidRPr="00933897">
              <w:rPr>
                <w:rFonts w:ascii="Calibri" w:hAnsi="Calibri" w:eastAsia="Times New Roman" w:cs="Calibri"/>
                <w:kern w:val="0"/>
                <w:lang w:val="en-GB" w:eastAsia="sl-SI"/>
                <w14:ligatures w14:val="none"/>
              </w:rPr>
              <w:t xml:space="preserve"> text with the assistance of literary theory.</w:t>
            </w:r>
            <w:r w:rsidRPr="00933897">
              <w:rPr>
                <w:rFonts w:ascii="Calibri" w:hAnsi="Calibri" w:eastAsia="Times New Roman" w:cs="Calibri"/>
                <w:kern w:val="0"/>
                <w:lang w:eastAsia="sl-SI"/>
                <w14:ligatures w14:val="none"/>
              </w:rPr>
              <w:t> </w:t>
            </w:r>
          </w:p>
          <w:p w:rsidRPr="00933897" w:rsidR="00933897" w:rsidP="00933897" w:rsidRDefault="00933897" w14:paraId="6DAE7183" w14:textId="77777777">
            <w:pPr>
              <w:numPr>
                <w:ilvl w:val="0"/>
                <w:numId w:val="2"/>
              </w:numPr>
              <w:spacing w:after="0" w:line="240" w:lineRule="auto"/>
              <w:ind w:left="1080" w:firstLine="0"/>
              <w:textAlignment w:val="baseline"/>
              <w:rPr>
                <w:rFonts w:ascii="Calibri" w:hAnsi="Calibri" w:eastAsia="Times New Roman" w:cs="Calibri"/>
                <w:kern w:val="0"/>
                <w:lang w:eastAsia="sl-SI"/>
                <w14:ligatures w14:val="none"/>
              </w:rPr>
            </w:pPr>
            <w:r w:rsidRPr="00933897">
              <w:rPr>
                <w:rFonts w:ascii="Calibri" w:hAnsi="Calibri" w:eastAsia="Times New Roman" w:cs="Calibri"/>
                <w:kern w:val="0"/>
                <w:lang w:val="en-GB" w:eastAsia="sl-SI"/>
                <w14:ligatures w14:val="none"/>
              </w:rPr>
              <w:t>Acquiring the knowledge of the process of creation with language.</w:t>
            </w:r>
            <w:r w:rsidRPr="00933897">
              <w:rPr>
                <w:rFonts w:ascii="Calibri" w:hAnsi="Calibri" w:eastAsia="Times New Roman" w:cs="Calibri"/>
                <w:kern w:val="0"/>
                <w:lang w:eastAsia="sl-SI"/>
                <w14:ligatures w14:val="none"/>
              </w:rPr>
              <w:t> </w:t>
            </w:r>
          </w:p>
          <w:p w:rsidRPr="00933897" w:rsidR="00933897" w:rsidP="00933897" w:rsidRDefault="00933897" w14:paraId="58459B4F" w14:textId="77777777">
            <w:pPr>
              <w:numPr>
                <w:ilvl w:val="0"/>
                <w:numId w:val="2"/>
              </w:numPr>
              <w:spacing w:after="0" w:line="240" w:lineRule="auto"/>
              <w:ind w:left="1080" w:firstLine="0"/>
              <w:textAlignment w:val="baseline"/>
              <w:rPr>
                <w:rFonts w:ascii="Calibri" w:hAnsi="Calibri" w:eastAsia="Times New Roman" w:cs="Calibri"/>
                <w:kern w:val="0"/>
                <w:lang w:eastAsia="sl-SI"/>
                <w14:ligatures w14:val="none"/>
              </w:rPr>
            </w:pPr>
            <w:r w:rsidRPr="00933897">
              <w:rPr>
                <w:rFonts w:ascii="Calibri" w:hAnsi="Calibri" w:eastAsia="Times New Roman" w:cs="Calibri"/>
                <w:kern w:val="0"/>
                <w:lang w:val="en-GB" w:eastAsia="sl-SI"/>
                <w14:ligatures w14:val="none"/>
              </w:rPr>
              <w:t xml:space="preserve">Writing fiction – short stories (unrealistic, realistic; learning the rules of creating narrative figures, </w:t>
            </w:r>
            <w:r w:rsidRPr="00933897">
              <w:rPr>
                <w:rFonts w:ascii="Calibri" w:hAnsi="Calibri" w:eastAsia="Times New Roman" w:cs="Calibri"/>
                <w:kern w:val="0"/>
                <w:lang w:val="en-GB" w:eastAsia="sl-SI"/>
                <w14:ligatures w14:val="none"/>
              </w:rPr>
              <w:t>perspectives, place, time, the sequence of events); poems (with conscious use of poetic means rhythm, euphony, creating imagery), and dramatic texts (the basics of dramatic personae, space, time, conflict, construction). Creating the relationship (symmetric, complementary, counterpoint …) between the image and the text in a picture book.</w:t>
            </w:r>
            <w:r w:rsidRPr="00933897">
              <w:rPr>
                <w:rFonts w:ascii="Calibri" w:hAnsi="Calibri" w:eastAsia="Times New Roman" w:cs="Calibri"/>
                <w:kern w:val="0"/>
                <w:lang w:eastAsia="sl-SI"/>
                <w14:ligatures w14:val="none"/>
              </w:rPr>
              <w:t> </w:t>
            </w:r>
          </w:p>
          <w:p w:rsidRPr="00933897" w:rsidR="00933897" w:rsidP="00933897" w:rsidRDefault="00933897" w14:paraId="0164151F" w14:textId="77777777">
            <w:pPr>
              <w:numPr>
                <w:ilvl w:val="0"/>
                <w:numId w:val="2"/>
              </w:numPr>
              <w:spacing w:after="0" w:line="240" w:lineRule="auto"/>
              <w:ind w:left="1080" w:firstLine="0"/>
              <w:textAlignment w:val="baseline"/>
              <w:rPr>
                <w:rFonts w:ascii="Calibri" w:hAnsi="Calibri" w:eastAsia="Times New Roman" w:cs="Calibri"/>
                <w:kern w:val="0"/>
                <w:lang w:eastAsia="sl-SI"/>
                <w14:ligatures w14:val="none"/>
              </w:rPr>
            </w:pPr>
            <w:r w:rsidRPr="00933897">
              <w:rPr>
                <w:rFonts w:ascii="Calibri" w:hAnsi="Calibri" w:eastAsia="Times New Roman" w:cs="Calibri"/>
                <w:kern w:val="0"/>
                <w:lang w:val="en-GB" w:eastAsia="sl-SI"/>
                <w14:ligatures w14:val="none"/>
              </w:rPr>
              <w:t>Presentation of one’s own text to audiences; narrating, reciting, reading, performing a text.</w:t>
            </w:r>
            <w:r w:rsidRPr="00933897">
              <w:rPr>
                <w:rFonts w:ascii="Calibri" w:hAnsi="Calibri" w:eastAsia="Times New Roman" w:cs="Calibri"/>
                <w:kern w:val="0"/>
                <w:lang w:eastAsia="sl-SI"/>
                <w14:ligatures w14:val="none"/>
              </w:rPr>
              <w:t> </w:t>
            </w:r>
          </w:p>
          <w:p w:rsidRPr="00933897" w:rsidR="00933897" w:rsidP="00933897" w:rsidRDefault="00933897" w14:paraId="778AFD8E" w14:textId="77777777">
            <w:pPr>
              <w:numPr>
                <w:ilvl w:val="0"/>
                <w:numId w:val="2"/>
              </w:numPr>
              <w:spacing w:after="0" w:line="240" w:lineRule="auto"/>
              <w:ind w:left="1080" w:firstLine="0"/>
              <w:textAlignment w:val="baseline"/>
              <w:rPr>
                <w:rFonts w:ascii="Calibri" w:hAnsi="Calibri" w:eastAsia="Times New Roman" w:cs="Calibri"/>
                <w:kern w:val="0"/>
                <w:lang w:eastAsia="sl-SI"/>
                <w14:ligatures w14:val="none"/>
              </w:rPr>
            </w:pPr>
            <w:r w:rsidRPr="00933897">
              <w:rPr>
                <w:rFonts w:ascii="Calibri" w:hAnsi="Calibri" w:eastAsia="Times New Roman" w:cs="Calibri"/>
                <w:kern w:val="0"/>
                <w:lang w:val="en-GB" w:eastAsia="sl-SI"/>
                <w14:ligatures w14:val="none"/>
              </w:rPr>
              <w:t>Commenting and critique of colleagues’ creative texts and accepting the critique of own texts.  </w:t>
            </w:r>
            <w:r w:rsidRPr="00933897">
              <w:rPr>
                <w:rFonts w:ascii="Calibri" w:hAnsi="Calibri" w:eastAsia="Times New Roman" w:cs="Calibri"/>
                <w:kern w:val="0"/>
                <w:lang w:eastAsia="sl-SI"/>
                <w14:ligatures w14:val="none"/>
              </w:rPr>
              <w:t> </w:t>
            </w:r>
          </w:p>
        </w:tc>
      </w:tr>
    </w:tbl>
    <w:p w:rsidRPr="00933897" w:rsidR="00933897" w:rsidP="00933897" w:rsidRDefault="00933897" w14:paraId="495D4F4E" w14:textId="77777777">
      <w:pPr>
        <w:spacing w:after="0" w:line="240" w:lineRule="auto"/>
        <w:textAlignment w:val="baseline"/>
        <w:rPr>
          <w:rFonts w:ascii="Segoe UI" w:hAnsi="Segoe UI" w:eastAsia="Times New Roman" w:cs="Segoe UI"/>
          <w:kern w:val="0"/>
          <w:sz w:val="18"/>
          <w:szCs w:val="18"/>
          <w:lang w:eastAsia="sl-SI"/>
          <w14:ligatures w14:val="none"/>
        </w:rPr>
      </w:pPr>
      <w:r w:rsidRPr="00933897">
        <w:rPr>
          <w:rFonts w:ascii="Calibri" w:hAnsi="Calibri" w:eastAsia="Times New Roman" w:cs="Calibri"/>
          <w:kern w:val="0"/>
          <w:lang w:eastAsia="sl-SI"/>
          <w14:ligatures w14:val="none"/>
        </w:rPr>
        <w:t> </w:t>
      </w: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3844"/>
        <w:gridCol w:w="606"/>
        <w:gridCol w:w="15"/>
        <w:gridCol w:w="133"/>
        <w:gridCol w:w="612"/>
        <w:gridCol w:w="3862"/>
      </w:tblGrid>
      <w:tr w:rsidRPr="00933897" w:rsidR="00933897" w:rsidTr="00933897" w14:paraId="081241E0" w14:textId="77777777">
        <w:trPr>
          <w:trHeight w:val="300"/>
        </w:trPr>
        <w:tc>
          <w:tcPr>
            <w:tcW w:w="9675" w:type="dxa"/>
            <w:gridSpan w:val="6"/>
            <w:tcBorders>
              <w:top w:val="nil"/>
              <w:left w:val="nil"/>
              <w:bottom w:val="nil"/>
              <w:right w:val="nil"/>
            </w:tcBorders>
            <w:shd w:val="clear" w:color="auto" w:fill="auto"/>
            <w:hideMark/>
          </w:tcPr>
          <w:p w:rsidRPr="00A754D5" w:rsidR="00933897" w:rsidP="00933897" w:rsidRDefault="00933897" w14:paraId="1BB84A97" w14:textId="77777777">
            <w:pPr>
              <w:spacing w:after="0" w:line="240" w:lineRule="auto"/>
              <w:jc w:val="both"/>
              <w:textAlignment w:val="baseline"/>
              <w:divId w:val="348991197"/>
              <w:rPr>
                <w:rFonts w:ascii="Calibri" w:hAnsi="Calibri" w:eastAsia="Times New Roman" w:cs="Calibri"/>
                <w:kern w:val="0"/>
                <w:lang w:eastAsia="sl-SI"/>
                <w14:ligatures w14:val="none"/>
              </w:rPr>
            </w:pPr>
            <w:r w:rsidRPr="004E4A94">
              <w:rPr>
                <w:rFonts w:ascii="Calibri" w:hAnsi="Calibri" w:eastAsia="Times New Roman" w:cs="Calibri"/>
                <w:b/>
                <w:bCs/>
                <w:kern w:val="0"/>
                <w:lang w:eastAsia="sl-SI"/>
                <w14:ligatures w14:val="none"/>
              </w:rPr>
              <w:t xml:space="preserve">Literatura in viri / </w:t>
            </w:r>
            <w:proofErr w:type="spellStart"/>
            <w:r w:rsidRPr="004E4A94">
              <w:rPr>
                <w:rFonts w:ascii="Calibri" w:hAnsi="Calibri" w:eastAsia="Times New Roman" w:cs="Calibri"/>
                <w:b/>
                <w:bCs/>
                <w:kern w:val="0"/>
                <w:lang w:eastAsia="sl-SI"/>
                <w14:ligatures w14:val="none"/>
              </w:rPr>
              <w:t>Readings</w:t>
            </w:r>
            <w:proofErr w:type="spellEnd"/>
            <w:r w:rsidRPr="004E4A94">
              <w:rPr>
                <w:rFonts w:ascii="Calibri" w:hAnsi="Calibri" w:eastAsia="Times New Roman" w:cs="Calibri"/>
                <w:b/>
                <w:bCs/>
                <w:kern w:val="0"/>
                <w:lang w:eastAsia="sl-SI"/>
                <w14:ligatures w14:val="none"/>
              </w:rPr>
              <w:t>:</w:t>
            </w:r>
            <w:r w:rsidRPr="004E4A94">
              <w:rPr>
                <w:rFonts w:ascii="Calibri" w:hAnsi="Calibri" w:eastAsia="Times New Roman" w:cs="Calibri"/>
                <w:kern w:val="0"/>
                <w:lang w:eastAsia="sl-SI"/>
                <w14:ligatures w14:val="none"/>
              </w:rPr>
              <w:t> </w:t>
            </w:r>
          </w:p>
        </w:tc>
      </w:tr>
      <w:tr w:rsidRPr="00933897" w:rsidR="00933897" w:rsidTr="00933897" w14:paraId="7F6A2D4B" w14:textId="77777777">
        <w:trPr>
          <w:trHeight w:val="1815"/>
        </w:trPr>
        <w:tc>
          <w:tcPr>
            <w:tcW w:w="9675" w:type="dxa"/>
            <w:gridSpan w:val="6"/>
            <w:tcBorders>
              <w:top w:val="single" w:color="auto" w:sz="6" w:space="0"/>
              <w:left w:val="single" w:color="auto" w:sz="6" w:space="0"/>
              <w:bottom w:val="single" w:color="auto" w:sz="6" w:space="0"/>
              <w:right w:val="single" w:color="auto" w:sz="6" w:space="0"/>
            </w:tcBorders>
            <w:shd w:val="clear" w:color="auto" w:fill="auto"/>
            <w:hideMark/>
          </w:tcPr>
          <w:p w:rsidRPr="00E53BBA" w:rsidR="00E53BBA" w:rsidP="00E53BBA" w:rsidRDefault="00E53BBA" w14:paraId="4956C06A" w14:textId="13F0C28B">
            <w:pPr>
              <w:spacing w:after="0" w:line="240" w:lineRule="auto"/>
              <w:textAlignment w:val="baseline"/>
              <w:rPr>
                <w:rFonts w:ascii="Calibri" w:hAnsi="Calibri" w:eastAsia="Times New Roman" w:cs="Calibri"/>
                <w:kern w:val="0"/>
                <w:lang w:eastAsia="sl-SI"/>
                <w14:ligatures w14:val="none"/>
              </w:rPr>
            </w:pPr>
            <w:r w:rsidRPr="00E53BBA">
              <w:rPr>
                <w:rFonts w:ascii="Calibri" w:hAnsi="Calibri" w:eastAsia="Times New Roman" w:cs="Calibri"/>
                <w:kern w:val="0"/>
                <w:lang w:eastAsia="sl-SI"/>
                <w14:ligatures w14:val="none"/>
              </w:rPr>
              <w:t>•</w:t>
            </w:r>
            <w:r w:rsidRPr="00E53BBA">
              <w:rPr>
                <w:rFonts w:ascii="Calibri" w:hAnsi="Calibri" w:eastAsia="Times New Roman" w:cs="Calibri"/>
                <w:kern w:val="0"/>
                <w:lang w:eastAsia="sl-SI"/>
                <w14:ligatures w14:val="none"/>
              </w:rPr>
              <w:tab/>
            </w:r>
            <w:r w:rsidRPr="00E53BBA">
              <w:rPr>
                <w:rFonts w:ascii="Calibri" w:hAnsi="Calibri" w:eastAsia="Times New Roman" w:cs="Calibri"/>
                <w:kern w:val="0"/>
                <w:lang w:eastAsia="sl-SI"/>
                <w14:ligatures w14:val="none"/>
              </w:rPr>
              <w:t>Blažič, M., Zavrl, F.</w:t>
            </w:r>
            <w:r w:rsidR="00C0763C">
              <w:rPr>
                <w:rFonts w:ascii="Calibri" w:hAnsi="Calibri" w:eastAsia="Times New Roman" w:cs="Calibri"/>
                <w:kern w:val="0"/>
                <w:lang w:eastAsia="sl-SI"/>
                <w14:ligatures w14:val="none"/>
              </w:rPr>
              <w:t xml:space="preserve"> in</w:t>
            </w:r>
            <w:r w:rsidRPr="00E53BBA">
              <w:rPr>
                <w:rFonts w:ascii="Calibri" w:hAnsi="Calibri" w:eastAsia="Times New Roman" w:cs="Calibri"/>
                <w:kern w:val="0"/>
                <w:lang w:eastAsia="sl-SI"/>
                <w14:ligatures w14:val="none"/>
              </w:rPr>
              <w:t xml:space="preserve"> Žagar, D. (2003). </w:t>
            </w:r>
            <w:r w:rsidRPr="00C0763C">
              <w:rPr>
                <w:rFonts w:ascii="Calibri" w:hAnsi="Calibri" w:eastAsia="Times New Roman" w:cs="Calibri"/>
                <w:i/>
                <w:iCs/>
                <w:kern w:val="0"/>
                <w:lang w:eastAsia="sl-SI"/>
                <w14:ligatures w14:val="none"/>
              </w:rPr>
              <w:t>Kreativno pisanje</w:t>
            </w:r>
            <w:r w:rsidRPr="00E53BBA">
              <w:rPr>
                <w:rFonts w:ascii="Calibri" w:hAnsi="Calibri" w:eastAsia="Times New Roman" w:cs="Calibri"/>
                <w:kern w:val="0"/>
                <w:lang w:eastAsia="sl-SI"/>
                <w14:ligatures w14:val="none"/>
              </w:rPr>
              <w:t>. Dostopno na: https://www.dlib.si/details/URN:NBN:SI:DOC-JVCICZSA</w:t>
            </w:r>
          </w:p>
          <w:p w:rsidR="00E53BBA" w:rsidP="00E53BBA" w:rsidRDefault="00E53BBA" w14:paraId="37479DF4" w14:textId="447BF560">
            <w:pPr>
              <w:spacing w:after="0" w:line="240" w:lineRule="auto"/>
              <w:textAlignment w:val="baseline"/>
              <w:rPr>
                <w:rFonts w:ascii="Calibri" w:hAnsi="Calibri" w:eastAsia="Times New Roman" w:cs="Calibri"/>
                <w:kern w:val="0"/>
                <w:lang w:eastAsia="sl-SI"/>
                <w14:ligatures w14:val="none"/>
              </w:rPr>
            </w:pPr>
            <w:r w:rsidRPr="00E53BBA">
              <w:rPr>
                <w:rFonts w:ascii="Calibri" w:hAnsi="Calibri" w:eastAsia="Times New Roman" w:cs="Calibri"/>
                <w:kern w:val="0"/>
                <w:lang w:eastAsia="sl-SI"/>
                <w14:ligatures w14:val="none"/>
              </w:rPr>
              <w:t>•</w:t>
            </w:r>
            <w:r w:rsidRPr="00E53BBA">
              <w:rPr>
                <w:rFonts w:ascii="Calibri" w:hAnsi="Calibri" w:eastAsia="Times New Roman" w:cs="Calibri"/>
                <w:kern w:val="0"/>
                <w:lang w:eastAsia="sl-SI"/>
                <w14:ligatures w14:val="none"/>
              </w:rPr>
              <w:tab/>
            </w:r>
            <w:proofErr w:type="spellStart"/>
            <w:r w:rsidRPr="00E53BBA">
              <w:rPr>
                <w:rFonts w:ascii="Calibri" w:hAnsi="Calibri" w:eastAsia="Times New Roman" w:cs="Calibri"/>
                <w:kern w:val="0"/>
                <w:lang w:eastAsia="sl-SI"/>
                <w14:ligatures w14:val="none"/>
              </w:rPr>
              <w:t>Morley</w:t>
            </w:r>
            <w:proofErr w:type="spellEnd"/>
            <w:r w:rsidRPr="00E53BBA">
              <w:rPr>
                <w:rFonts w:ascii="Calibri" w:hAnsi="Calibri" w:eastAsia="Times New Roman" w:cs="Calibri"/>
                <w:kern w:val="0"/>
                <w:lang w:eastAsia="sl-SI"/>
                <w14:ligatures w14:val="none"/>
              </w:rPr>
              <w:t>, D.</w:t>
            </w:r>
            <w:r w:rsidR="00C0763C">
              <w:rPr>
                <w:rFonts w:ascii="Calibri" w:hAnsi="Calibri" w:eastAsia="Times New Roman" w:cs="Calibri"/>
                <w:kern w:val="0"/>
                <w:lang w:eastAsia="sl-SI"/>
                <w14:ligatures w14:val="none"/>
              </w:rPr>
              <w:t xml:space="preserve"> in </w:t>
            </w:r>
            <w:r w:rsidRPr="00E53BBA">
              <w:rPr>
                <w:rFonts w:ascii="Calibri" w:hAnsi="Calibri" w:eastAsia="Times New Roman" w:cs="Calibri"/>
                <w:kern w:val="0"/>
                <w:lang w:eastAsia="sl-SI"/>
                <w14:ligatures w14:val="none"/>
              </w:rPr>
              <w:t xml:space="preserve"> </w:t>
            </w:r>
            <w:proofErr w:type="spellStart"/>
            <w:r w:rsidRPr="00E53BBA">
              <w:rPr>
                <w:rFonts w:ascii="Calibri" w:hAnsi="Calibri" w:eastAsia="Times New Roman" w:cs="Calibri"/>
                <w:kern w:val="0"/>
                <w:lang w:eastAsia="sl-SI"/>
                <w14:ligatures w14:val="none"/>
              </w:rPr>
              <w:t>Neilsen</w:t>
            </w:r>
            <w:proofErr w:type="spellEnd"/>
            <w:r w:rsidRPr="00E53BBA">
              <w:rPr>
                <w:rFonts w:ascii="Calibri" w:hAnsi="Calibri" w:eastAsia="Times New Roman" w:cs="Calibri"/>
                <w:kern w:val="0"/>
                <w:lang w:eastAsia="sl-SI"/>
                <w14:ligatures w14:val="none"/>
              </w:rPr>
              <w:t xml:space="preserve">, P. (2012). </w:t>
            </w:r>
            <w:proofErr w:type="spellStart"/>
            <w:r w:rsidRPr="00E7543E">
              <w:rPr>
                <w:rFonts w:ascii="Calibri" w:hAnsi="Calibri" w:eastAsia="Times New Roman" w:cs="Calibri"/>
                <w:i/>
                <w:iCs/>
                <w:kern w:val="0"/>
                <w:lang w:eastAsia="sl-SI"/>
                <w14:ligatures w14:val="none"/>
              </w:rPr>
              <w:t>The</w:t>
            </w:r>
            <w:proofErr w:type="spellEnd"/>
            <w:r w:rsidRPr="00E7543E">
              <w:rPr>
                <w:rFonts w:ascii="Calibri" w:hAnsi="Calibri" w:eastAsia="Times New Roman" w:cs="Calibri"/>
                <w:i/>
                <w:iCs/>
                <w:kern w:val="0"/>
                <w:lang w:eastAsia="sl-SI"/>
                <w14:ligatures w14:val="none"/>
              </w:rPr>
              <w:t xml:space="preserve"> Cambridge </w:t>
            </w:r>
            <w:proofErr w:type="spellStart"/>
            <w:r w:rsidRPr="00E7543E">
              <w:rPr>
                <w:rFonts w:ascii="Calibri" w:hAnsi="Calibri" w:eastAsia="Times New Roman" w:cs="Calibri"/>
                <w:i/>
                <w:iCs/>
                <w:kern w:val="0"/>
                <w:lang w:eastAsia="sl-SI"/>
                <w14:ligatures w14:val="none"/>
              </w:rPr>
              <w:t>Companion</w:t>
            </w:r>
            <w:proofErr w:type="spellEnd"/>
            <w:r w:rsidRPr="00E7543E">
              <w:rPr>
                <w:rFonts w:ascii="Calibri" w:hAnsi="Calibri" w:eastAsia="Times New Roman" w:cs="Calibri"/>
                <w:i/>
                <w:iCs/>
                <w:kern w:val="0"/>
                <w:lang w:eastAsia="sl-SI"/>
                <w14:ligatures w14:val="none"/>
              </w:rPr>
              <w:t xml:space="preserve"> to </w:t>
            </w:r>
            <w:proofErr w:type="spellStart"/>
            <w:r w:rsidRPr="00E7543E">
              <w:rPr>
                <w:rFonts w:ascii="Calibri" w:hAnsi="Calibri" w:eastAsia="Times New Roman" w:cs="Calibri"/>
                <w:i/>
                <w:iCs/>
                <w:kern w:val="0"/>
                <w:lang w:eastAsia="sl-SI"/>
                <w14:ligatures w14:val="none"/>
              </w:rPr>
              <w:t>Creative</w:t>
            </w:r>
            <w:proofErr w:type="spellEnd"/>
            <w:r w:rsidRPr="00E7543E">
              <w:rPr>
                <w:rFonts w:ascii="Calibri" w:hAnsi="Calibri" w:eastAsia="Times New Roman" w:cs="Calibri"/>
                <w:i/>
                <w:iCs/>
                <w:kern w:val="0"/>
                <w:lang w:eastAsia="sl-SI"/>
                <w14:ligatures w14:val="none"/>
              </w:rPr>
              <w:t xml:space="preserve"> </w:t>
            </w:r>
            <w:proofErr w:type="spellStart"/>
            <w:r w:rsidRPr="00E7543E">
              <w:rPr>
                <w:rFonts w:ascii="Calibri" w:hAnsi="Calibri" w:eastAsia="Times New Roman" w:cs="Calibri"/>
                <w:i/>
                <w:iCs/>
                <w:kern w:val="0"/>
                <w:lang w:eastAsia="sl-SI"/>
                <w14:ligatures w14:val="none"/>
              </w:rPr>
              <w:t>Writing</w:t>
            </w:r>
            <w:proofErr w:type="spellEnd"/>
            <w:r w:rsidRPr="00E53BBA">
              <w:rPr>
                <w:rFonts w:ascii="Calibri" w:hAnsi="Calibri" w:eastAsia="Times New Roman" w:cs="Calibri"/>
                <w:kern w:val="0"/>
                <w:lang w:eastAsia="sl-SI"/>
                <w14:ligatures w14:val="none"/>
              </w:rPr>
              <w:t xml:space="preserve">. Cambridge </w:t>
            </w:r>
            <w:proofErr w:type="spellStart"/>
            <w:r w:rsidRPr="00E53BBA">
              <w:rPr>
                <w:rFonts w:ascii="Calibri" w:hAnsi="Calibri" w:eastAsia="Times New Roman" w:cs="Calibri"/>
                <w:kern w:val="0"/>
                <w:lang w:eastAsia="sl-SI"/>
                <w14:ligatures w14:val="none"/>
              </w:rPr>
              <w:t>University</w:t>
            </w:r>
            <w:proofErr w:type="spellEnd"/>
            <w:r w:rsidRPr="00E53BBA">
              <w:rPr>
                <w:rFonts w:ascii="Calibri" w:hAnsi="Calibri" w:eastAsia="Times New Roman" w:cs="Calibri"/>
                <w:kern w:val="0"/>
                <w:lang w:eastAsia="sl-SI"/>
                <w14:ligatures w14:val="none"/>
              </w:rPr>
              <w:t xml:space="preserve"> </w:t>
            </w:r>
            <w:proofErr w:type="spellStart"/>
            <w:r w:rsidRPr="00E53BBA">
              <w:rPr>
                <w:rFonts w:ascii="Calibri" w:hAnsi="Calibri" w:eastAsia="Times New Roman" w:cs="Calibri"/>
                <w:kern w:val="0"/>
                <w:lang w:eastAsia="sl-SI"/>
                <w14:ligatures w14:val="none"/>
              </w:rPr>
              <w:t>Press</w:t>
            </w:r>
            <w:proofErr w:type="spellEnd"/>
            <w:r w:rsidRPr="00E53BBA">
              <w:rPr>
                <w:rFonts w:ascii="Calibri" w:hAnsi="Calibri" w:eastAsia="Times New Roman" w:cs="Calibri"/>
                <w:kern w:val="0"/>
                <w:lang w:eastAsia="sl-SI"/>
                <w14:ligatures w14:val="none"/>
              </w:rPr>
              <w:t xml:space="preserve">. </w:t>
            </w:r>
          </w:p>
          <w:p w:rsidRPr="00E53BBA" w:rsidR="00933897" w:rsidP="00E53BBA" w:rsidRDefault="00E53BBA" w14:paraId="4266DE47" w14:textId="6281450E">
            <w:pPr>
              <w:pStyle w:val="ListParagraph"/>
              <w:numPr>
                <w:ilvl w:val="0"/>
                <w:numId w:val="19"/>
              </w:numPr>
              <w:spacing w:after="0" w:line="240" w:lineRule="auto"/>
              <w:ind w:hanging="720"/>
              <w:textAlignment w:val="baseline"/>
              <w:rPr>
                <w:rFonts w:ascii="Calibri" w:hAnsi="Calibri" w:eastAsia="Times New Roman" w:cs="Calibri"/>
                <w:kern w:val="0"/>
                <w:lang w:eastAsia="sl-SI"/>
                <w14:ligatures w14:val="none"/>
              </w:rPr>
            </w:pPr>
            <w:proofErr w:type="spellStart"/>
            <w:r w:rsidRPr="00E53BBA">
              <w:rPr>
                <w:rFonts w:ascii="Calibri" w:hAnsi="Calibri" w:eastAsia="Times New Roman" w:cs="Calibri"/>
                <w:kern w:val="0"/>
                <w:lang w:eastAsia="sl-SI"/>
                <w14:ligatures w14:val="none"/>
              </w:rPr>
              <w:t>Norris</w:t>
            </w:r>
            <w:proofErr w:type="spellEnd"/>
            <w:r w:rsidRPr="00E53BBA">
              <w:rPr>
                <w:rFonts w:ascii="Calibri" w:hAnsi="Calibri" w:eastAsia="Times New Roman" w:cs="Calibri"/>
                <w:kern w:val="0"/>
                <w:lang w:eastAsia="sl-SI"/>
                <w14:ligatures w14:val="none"/>
              </w:rPr>
              <w:t xml:space="preserve">, S. (2013). </w:t>
            </w:r>
            <w:proofErr w:type="spellStart"/>
            <w:r w:rsidRPr="00E7543E">
              <w:rPr>
                <w:rFonts w:ascii="Calibri" w:hAnsi="Calibri" w:eastAsia="Times New Roman" w:cs="Calibri"/>
                <w:i/>
                <w:iCs/>
                <w:kern w:val="0"/>
                <w:lang w:eastAsia="sl-SI"/>
                <w14:ligatures w14:val="none"/>
              </w:rPr>
              <w:t>Studying</w:t>
            </w:r>
            <w:proofErr w:type="spellEnd"/>
            <w:r w:rsidRPr="00E7543E">
              <w:rPr>
                <w:rFonts w:ascii="Calibri" w:hAnsi="Calibri" w:eastAsia="Times New Roman" w:cs="Calibri"/>
                <w:i/>
                <w:iCs/>
                <w:kern w:val="0"/>
                <w:lang w:eastAsia="sl-SI"/>
                <w14:ligatures w14:val="none"/>
              </w:rPr>
              <w:t xml:space="preserve"> </w:t>
            </w:r>
            <w:proofErr w:type="spellStart"/>
            <w:r w:rsidRPr="00E7543E">
              <w:rPr>
                <w:rFonts w:ascii="Calibri" w:hAnsi="Calibri" w:eastAsia="Times New Roman" w:cs="Calibri"/>
                <w:i/>
                <w:iCs/>
                <w:kern w:val="0"/>
                <w:lang w:eastAsia="sl-SI"/>
                <w14:ligatures w14:val="none"/>
              </w:rPr>
              <w:t>Creative</w:t>
            </w:r>
            <w:proofErr w:type="spellEnd"/>
            <w:r w:rsidRPr="00E7543E">
              <w:rPr>
                <w:rFonts w:ascii="Calibri" w:hAnsi="Calibri" w:eastAsia="Times New Roman" w:cs="Calibri"/>
                <w:i/>
                <w:iCs/>
                <w:kern w:val="0"/>
                <w:lang w:eastAsia="sl-SI"/>
                <w14:ligatures w14:val="none"/>
              </w:rPr>
              <w:t xml:space="preserve"> </w:t>
            </w:r>
            <w:proofErr w:type="spellStart"/>
            <w:r w:rsidRPr="00E7543E">
              <w:rPr>
                <w:rFonts w:ascii="Calibri" w:hAnsi="Calibri" w:eastAsia="Times New Roman" w:cs="Calibri"/>
                <w:i/>
                <w:iCs/>
                <w:kern w:val="0"/>
                <w:lang w:eastAsia="sl-SI"/>
                <w14:ligatures w14:val="none"/>
              </w:rPr>
              <w:t>Writing</w:t>
            </w:r>
            <w:proofErr w:type="spellEnd"/>
            <w:r w:rsidRPr="00E53BBA">
              <w:rPr>
                <w:rFonts w:ascii="Calibri" w:hAnsi="Calibri" w:eastAsia="Times New Roman" w:cs="Calibri"/>
                <w:kern w:val="0"/>
                <w:lang w:eastAsia="sl-SI"/>
                <w14:ligatures w14:val="none"/>
              </w:rPr>
              <w:t xml:space="preserve">. </w:t>
            </w:r>
            <w:proofErr w:type="spellStart"/>
            <w:r w:rsidRPr="00E53BBA">
              <w:rPr>
                <w:rFonts w:ascii="Calibri" w:hAnsi="Calibri" w:eastAsia="Times New Roman" w:cs="Calibri"/>
                <w:kern w:val="0"/>
                <w:lang w:eastAsia="sl-SI"/>
                <w14:ligatures w14:val="none"/>
              </w:rPr>
              <w:t>Creative</w:t>
            </w:r>
            <w:proofErr w:type="spellEnd"/>
            <w:r w:rsidRPr="00E53BBA">
              <w:rPr>
                <w:rFonts w:ascii="Calibri" w:hAnsi="Calibri" w:eastAsia="Times New Roman" w:cs="Calibri"/>
                <w:kern w:val="0"/>
                <w:lang w:eastAsia="sl-SI"/>
                <w14:ligatures w14:val="none"/>
              </w:rPr>
              <w:t xml:space="preserve"> </w:t>
            </w:r>
            <w:proofErr w:type="spellStart"/>
            <w:r w:rsidRPr="00E53BBA">
              <w:rPr>
                <w:rFonts w:ascii="Calibri" w:hAnsi="Calibri" w:eastAsia="Times New Roman" w:cs="Calibri"/>
                <w:kern w:val="0"/>
                <w:lang w:eastAsia="sl-SI"/>
                <w14:ligatures w14:val="none"/>
              </w:rPr>
              <w:t>Writing</w:t>
            </w:r>
            <w:proofErr w:type="spellEnd"/>
            <w:r w:rsidRPr="00E53BBA">
              <w:rPr>
                <w:rFonts w:ascii="Calibri" w:hAnsi="Calibri" w:eastAsia="Times New Roman" w:cs="Calibri"/>
                <w:kern w:val="0"/>
                <w:lang w:eastAsia="sl-SI"/>
                <w14:ligatures w14:val="none"/>
              </w:rPr>
              <w:t xml:space="preserve"> </w:t>
            </w:r>
            <w:proofErr w:type="spellStart"/>
            <w:r w:rsidRPr="00E53BBA">
              <w:rPr>
                <w:rFonts w:ascii="Calibri" w:hAnsi="Calibri" w:eastAsia="Times New Roman" w:cs="Calibri"/>
                <w:kern w:val="0"/>
                <w:lang w:eastAsia="sl-SI"/>
                <w14:ligatures w14:val="none"/>
              </w:rPr>
              <w:t>Studies</w:t>
            </w:r>
            <w:proofErr w:type="spellEnd"/>
            <w:r w:rsidRPr="00E53BBA">
              <w:rPr>
                <w:rFonts w:ascii="Calibri" w:hAnsi="Calibri" w:eastAsia="Times New Roman" w:cs="Calibri"/>
                <w:kern w:val="0"/>
                <w:lang w:eastAsia="sl-SI"/>
                <w14:ligatures w14:val="none"/>
              </w:rPr>
              <w:t>.</w:t>
            </w:r>
          </w:p>
        </w:tc>
      </w:tr>
      <w:tr w:rsidRPr="00933897" w:rsidR="00933897" w:rsidTr="00933897" w14:paraId="0163CE5D" w14:textId="77777777">
        <w:trPr>
          <w:trHeight w:val="60"/>
        </w:trPr>
        <w:tc>
          <w:tcPr>
            <w:tcW w:w="4710" w:type="dxa"/>
            <w:gridSpan w:val="2"/>
            <w:tcBorders>
              <w:top w:val="nil"/>
              <w:left w:val="nil"/>
              <w:bottom w:val="single" w:color="auto" w:sz="6" w:space="0"/>
              <w:right w:val="nil"/>
            </w:tcBorders>
            <w:shd w:val="clear" w:color="auto" w:fill="auto"/>
            <w:hideMark/>
          </w:tcPr>
          <w:p w:rsidRPr="00933897" w:rsidR="00933897" w:rsidP="00933897" w:rsidRDefault="00933897" w14:paraId="27589ED8"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p w:rsidRPr="00933897" w:rsidR="00933897" w:rsidP="00933897" w:rsidRDefault="00933897" w14:paraId="0DD27D0B"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b/>
                <w:bCs/>
                <w:kern w:val="0"/>
                <w:lang w:eastAsia="sl-SI"/>
                <w14:ligatures w14:val="none"/>
              </w:rPr>
              <w:t>Cilji in kompetence:</w:t>
            </w:r>
            <w:r w:rsidRPr="00933897">
              <w:rPr>
                <w:rFonts w:ascii="Calibri" w:hAnsi="Calibri" w:eastAsia="Times New Roman" w:cs="Calibri"/>
                <w:kern w:val="0"/>
                <w:lang w:eastAsia="sl-SI"/>
                <w14:ligatures w14:val="none"/>
              </w:rPr>
              <w:t> </w:t>
            </w:r>
          </w:p>
        </w:tc>
        <w:tc>
          <w:tcPr>
            <w:tcW w:w="150" w:type="dxa"/>
            <w:gridSpan w:val="2"/>
            <w:tcBorders>
              <w:top w:val="nil"/>
              <w:left w:val="nil"/>
              <w:bottom w:val="nil"/>
              <w:right w:val="nil"/>
            </w:tcBorders>
            <w:shd w:val="clear" w:color="auto" w:fill="auto"/>
            <w:hideMark/>
          </w:tcPr>
          <w:p w:rsidRPr="00933897" w:rsidR="00933897" w:rsidP="00933897" w:rsidRDefault="00933897" w14:paraId="5F13C7CA"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tc>
        <w:tc>
          <w:tcPr>
            <w:tcW w:w="4815" w:type="dxa"/>
            <w:gridSpan w:val="2"/>
            <w:tcBorders>
              <w:top w:val="nil"/>
              <w:left w:val="nil"/>
              <w:bottom w:val="single" w:color="auto" w:sz="6" w:space="0"/>
              <w:right w:val="nil"/>
            </w:tcBorders>
            <w:shd w:val="clear" w:color="auto" w:fill="auto"/>
            <w:hideMark/>
          </w:tcPr>
          <w:p w:rsidRPr="00933897" w:rsidR="00933897" w:rsidP="00933897" w:rsidRDefault="00933897" w14:paraId="14E48473"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p w:rsidRPr="00933897" w:rsidR="00933897" w:rsidP="00933897" w:rsidRDefault="00933897" w14:paraId="1DB9F11E"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proofErr w:type="spellStart"/>
            <w:r w:rsidRPr="00933897">
              <w:rPr>
                <w:rFonts w:ascii="Calibri" w:hAnsi="Calibri" w:eastAsia="Times New Roman" w:cs="Calibri"/>
                <w:b/>
                <w:bCs/>
                <w:kern w:val="0"/>
                <w:lang w:eastAsia="sl-SI"/>
                <w14:ligatures w14:val="none"/>
              </w:rPr>
              <w:t>Objectives</w:t>
            </w:r>
            <w:proofErr w:type="spellEnd"/>
            <w:r w:rsidRPr="00933897">
              <w:rPr>
                <w:rFonts w:ascii="Calibri" w:hAnsi="Calibri" w:eastAsia="Times New Roman" w:cs="Calibri"/>
                <w:b/>
                <w:bCs/>
                <w:kern w:val="0"/>
                <w:lang w:eastAsia="sl-SI"/>
                <w14:ligatures w14:val="none"/>
              </w:rPr>
              <w:t xml:space="preserve"> </w:t>
            </w:r>
            <w:proofErr w:type="spellStart"/>
            <w:r w:rsidRPr="00933897">
              <w:rPr>
                <w:rFonts w:ascii="Calibri" w:hAnsi="Calibri" w:eastAsia="Times New Roman" w:cs="Calibri"/>
                <w:b/>
                <w:bCs/>
                <w:kern w:val="0"/>
                <w:lang w:eastAsia="sl-SI"/>
                <w14:ligatures w14:val="none"/>
              </w:rPr>
              <w:t>and</w:t>
            </w:r>
            <w:proofErr w:type="spellEnd"/>
            <w:r w:rsidRPr="00933897">
              <w:rPr>
                <w:rFonts w:ascii="Calibri" w:hAnsi="Calibri" w:eastAsia="Times New Roman" w:cs="Calibri"/>
                <w:b/>
                <w:bCs/>
                <w:kern w:val="0"/>
                <w:lang w:eastAsia="sl-SI"/>
                <w14:ligatures w14:val="none"/>
              </w:rPr>
              <w:t xml:space="preserve"> </w:t>
            </w:r>
            <w:proofErr w:type="spellStart"/>
            <w:r w:rsidRPr="00933897">
              <w:rPr>
                <w:rFonts w:ascii="Calibri" w:hAnsi="Calibri" w:eastAsia="Times New Roman" w:cs="Calibri"/>
                <w:b/>
                <w:bCs/>
                <w:kern w:val="0"/>
                <w:lang w:eastAsia="sl-SI"/>
                <w14:ligatures w14:val="none"/>
              </w:rPr>
              <w:t>competences</w:t>
            </w:r>
            <w:proofErr w:type="spellEnd"/>
            <w:r w:rsidRPr="00933897">
              <w:rPr>
                <w:rFonts w:ascii="Calibri" w:hAnsi="Calibri" w:eastAsia="Times New Roman" w:cs="Calibri"/>
                <w:b/>
                <w:bCs/>
                <w:kern w:val="0"/>
                <w:lang w:eastAsia="sl-SI"/>
                <w14:ligatures w14:val="none"/>
              </w:rPr>
              <w:t>:</w:t>
            </w:r>
            <w:r w:rsidRPr="00933897">
              <w:rPr>
                <w:rFonts w:ascii="Calibri" w:hAnsi="Calibri" w:eastAsia="Times New Roman" w:cs="Calibri"/>
                <w:kern w:val="0"/>
                <w:lang w:eastAsia="sl-SI"/>
                <w14:ligatures w14:val="none"/>
              </w:rPr>
              <w:t> </w:t>
            </w:r>
          </w:p>
        </w:tc>
      </w:tr>
      <w:tr w:rsidRPr="00933897" w:rsidR="00933897" w:rsidTr="00933897" w14:paraId="2AE81E55" w14:textId="77777777">
        <w:trPr>
          <w:trHeight w:val="1830"/>
        </w:trPr>
        <w:tc>
          <w:tcPr>
            <w:tcW w:w="4710" w:type="dxa"/>
            <w:gridSpan w:val="2"/>
            <w:tcBorders>
              <w:top w:val="single" w:color="auto" w:sz="6" w:space="0"/>
              <w:left w:val="single" w:color="auto" w:sz="6" w:space="0"/>
              <w:bottom w:val="single" w:color="auto" w:sz="6" w:space="0"/>
              <w:right w:val="single" w:color="auto" w:sz="6" w:space="0"/>
            </w:tcBorders>
            <w:shd w:val="clear" w:color="auto" w:fill="auto"/>
            <w:hideMark/>
          </w:tcPr>
          <w:p w:rsidRPr="00933897" w:rsidR="00933897" w:rsidP="00933897" w:rsidRDefault="00933897" w14:paraId="6CF07DAE"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u w:val="single"/>
                <w:lang w:eastAsia="sl-SI"/>
                <w14:ligatures w14:val="none"/>
              </w:rPr>
              <w:t>Cilji: </w:t>
            </w:r>
            <w:r w:rsidRPr="00933897">
              <w:rPr>
                <w:rFonts w:ascii="Calibri" w:hAnsi="Calibri" w:eastAsia="Times New Roman" w:cs="Calibri"/>
                <w:kern w:val="0"/>
                <w:lang w:eastAsia="sl-SI"/>
                <w14:ligatures w14:val="none"/>
              </w:rPr>
              <w:t> </w:t>
            </w:r>
          </w:p>
          <w:p w:rsidRPr="00933897" w:rsidR="00933897" w:rsidP="00933897" w:rsidRDefault="00933897" w14:paraId="61126962"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Študent/-</w:t>
            </w:r>
            <w:proofErr w:type="spellStart"/>
            <w:r w:rsidRPr="00933897">
              <w:rPr>
                <w:rFonts w:ascii="Calibri" w:hAnsi="Calibri" w:eastAsia="Times New Roman" w:cs="Calibri"/>
                <w:kern w:val="0"/>
                <w:lang w:eastAsia="sl-SI"/>
                <w14:ligatures w14:val="none"/>
              </w:rPr>
              <w:t>ka</w:t>
            </w:r>
            <w:proofErr w:type="spellEnd"/>
            <w:r w:rsidRPr="00933897">
              <w:rPr>
                <w:rFonts w:ascii="Calibri" w:hAnsi="Calibri" w:eastAsia="Times New Roman" w:cs="Calibri"/>
                <w:kern w:val="0"/>
                <w:lang w:eastAsia="sl-SI"/>
                <w14:ligatures w14:val="none"/>
              </w:rPr>
              <w:t>: </w:t>
            </w:r>
          </w:p>
          <w:p w:rsidRPr="00933897" w:rsidR="00933897" w:rsidP="00933897" w:rsidRDefault="00933897" w14:paraId="1A61ACA5" w14:textId="77777777">
            <w:pPr>
              <w:numPr>
                <w:ilvl w:val="0"/>
                <w:numId w:val="4"/>
              </w:numPr>
              <w:spacing w:after="0" w:line="240" w:lineRule="auto"/>
              <w:ind w:left="1080" w:firstLine="0"/>
              <w:textAlignment w:val="baseline"/>
              <w:rPr>
                <w:rFonts w:ascii="Calibri" w:hAnsi="Calibri" w:eastAsia="Times New Roman" w:cs="Calibri"/>
                <w:kern w:val="0"/>
                <w:lang w:eastAsia="sl-SI"/>
                <w14:ligatures w14:val="none"/>
              </w:rPr>
            </w:pPr>
            <w:r w:rsidRPr="00933897">
              <w:rPr>
                <w:rFonts w:ascii="Calibri" w:hAnsi="Calibri" w:eastAsia="Times New Roman" w:cs="Calibri"/>
                <w:kern w:val="0"/>
                <w:lang w:eastAsia="sl-SI"/>
                <w14:ligatures w14:val="none"/>
              </w:rPr>
              <w:t>se teoretično in praktično usposablja za samostojno delo v 1. triletju devetletne osnovne šole; </w:t>
            </w:r>
          </w:p>
          <w:p w:rsidRPr="00933897" w:rsidR="00933897" w:rsidP="00933897" w:rsidRDefault="00933897" w14:paraId="3028F9D4" w14:textId="77777777">
            <w:pPr>
              <w:numPr>
                <w:ilvl w:val="0"/>
                <w:numId w:val="4"/>
              </w:numPr>
              <w:spacing w:after="0" w:line="240" w:lineRule="auto"/>
              <w:ind w:left="1080" w:firstLine="0"/>
              <w:textAlignment w:val="baseline"/>
              <w:rPr>
                <w:rFonts w:ascii="Calibri" w:hAnsi="Calibri" w:eastAsia="Times New Roman" w:cs="Calibri"/>
                <w:kern w:val="0"/>
                <w:lang w:eastAsia="sl-SI"/>
                <w14:ligatures w14:val="none"/>
              </w:rPr>
            </w:pPr>
            <w:r w:rsidRPr="00933897">
              <w:rPr>
                <w:rFonts w:ascii="Calibri" w:hAnsi="Calibri" w:eastAsia="Times New Roman" w:cs="Calibri"/>
                <w:kern w:val="0"/>
                <w:lang w:eastAsia="sl-SI"/>
                <w14:ligatures w14:val="none"/>
              </w:rPr>
              <w:t>razume proces in zakonitosti kreativnega ustvarjanja literarnih tekstov za mladino (proznih, verznih, dramskih, slikanic) ter načine spodbujanja le-tega pri pedagoškem delu;   </w:t>
            </w:r>
          </w:p>
          <w:p w:rsidRPr="00933897" w:rsidR="00933897" w:rsidP="00933897" w:rsidRDefault="00933897" w14:paraId="2F050339" w14:textId="77777777">
            <w:pPr>
              <w:numPr>
                <w:ilvl w:val="0"/>
                <w:numId w:val="4"/>
              </w:numPr>
              <w:spacing w:after="0" w:line="240" w:lineRule="auto"/>
              <w:ind w:left="1080" w:firstLine="0"/>
              <w:textAlignment w:val="baseline"/>
              <w:rPr>
                <w:rFonts w:ascii="Calibri" w:hAnsi="Calibri" w:eastAsia="Times New Roman" w:cs="Calibri"/>
                <w:kern w:val="0"/>
                <w:lang w:eastAsia="sl-SI"/>
                <w14:ligatures w14:val="none"/>
              </w:rPr>
            </w:pPr>
            <w:r w:rsidRPr="00933897">
              <w:rPr>
                <w:rFonts w:ascii="Calibri" w:hAnsi="Calibri" w:eastAsia="Times New Roman" w:cs="Calibri"/>
                <w:kern w:val="0"/>
                <w:lang w:eastAsia="sl-SI"/>
                <w14:ligatures w14:val="none"/>
              </w:rPr>
              <w:t>usvoji načine uspešnega podajanja (lastnih in tujih) literarnih tekstov; </w:t>
            </w:r>
          </w:p>
          <w:p w:rsidRPr="00933897" w:rsidR="00933897" w:rsidP="00933897" w:rsidRDefault="00933897" w14:paraId="6E5966F0" w14:textId="77777777">
            <w:pPr>
              <w:numPr>
                <w:ilvl w:val="0"/>
                <w:numId w:val="4"/>
              </w:numPr>
              <w:spacing w:after="0" w:line="240" w:lineRule="auto"/>
              <w:ind w:left="1080" w:firstLine="0"/>
              <w:textAlignment w:val="baseline"/>
              <w:rPr>
                <w:rFonts w:ascii="Calibri" w:hAnsi="Calibri" w:eastAsia="Times New Roman" w:cs="Calibri"/>
                <w:kern w:val="0"/>
                <w:lang w:eastAsia="sl-SI"/>
                <w14:ligatures w14:val="none"/>
              </w:rPr>
            </w:pPr>
            <w:r w:rsidRPr="00933897">
              <w:rPr>
                <w:rFonts w:ascii="Calibri" w:hAnsi="Calibri" w:eastAsia="Times New Roman" w:cs="Calibri"/>
                <w:kern w:val="0"/>
                <w:lang w:eastAsia="sl-SI"/>
                <w14:ligatures w14:val="none"/>
              </w:rPr>
              <w:t>spozna osnove kritike umetniškega besedila.    </w:t>
            </w:r>
          </w:p>
          <w:p w:rsidRPr="00933897" w:rsidR="00933897" w:rsidP="00933897" w:rsidRDefault="00933897" w14:paraId="76CEFF18"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p w:rsidRPr="00933897" w:rsidR="00933897" w:rsidP="00933897" w:rsidRDefault="00933897" w14:paraId="7E1D29EF"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u w:val="single"/>
                <w:lang w:eastAsia="sl-SI"/>
                <w14:ligatures w14:val="none"/>
              </w:rPr>
              <w:t>Splošne kompetence: </w:t>
            </w:r>
            <w:r w:rsidRPr="00933897">
              <w:rPr>
                <w:rFonts w:ascii="Calibri" w:hAnsi="Calibri" w:eastAsia="Times New Roman" w:cs="Calibri"/>
                <w:kern w:val="0"/>
                <w:lang w:eastAsia="sl-SI"/>
                <w14:ligatures w14:val="none"/>
              </w:rPr>
              <w:t> </w:t>
            </w:r>
          </w:p>
          <w:p w:rsidRPr="00933897" w:rsidR="00933897" w:rsidP="00933897" w:rsidRDefault="00933897" w14:paraId="3FDEBD85"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Študent/-</w:t>
            </w:r>
            <w:proofErr w:type="spellStart"/>
            <w:r w:rsidRPr="00933897">
              <w:rPr>
                <w:rFonts w:ascii="Calibri" w:hAnsi="Calibri" w:eastAsia="Times New Roman" w:cs="Calibri"/>
                <w:kern w:val="0"/>
                <w:lang w:eastAsia="sl-SI"/>
                <w14:ligatures w14:val="none"/>
              </w:rPr>
              <w:t>ka</w:t>
            </w:r>
            <w:proofErr w:type="spellEnd"/>
            <w:r w:rsidRPr="00933897">
              <w:rPr>
                <w:rFonts w:ascii="Calibri" w:hAnsi="Calibri" w:eastAsia="Times New Roman" w:cs="Calibri"/>
                <w:kern w:val="0"/>
                <w:lang w:eastAsia="sl-SI"/>
                <w14:ligatures w14:val="none"/>
              </w:rPr>
              <w:t>: </w:t>
            </w:r>
          </w:p>
          <w:p w:rsidRPr="00933897" w:rsidR="00933897" w:rsidP="00933897" w:rsidRDefault="00933897" w14:paraId="5F196F5B" w14:textId="77777777">
            <w:pPr>
              <w:numPr>
                <w:ilvl w:val="0"/>
                <w:numId w:val="5"/>
              </w:numPr>
              <w:spacing w:after="0" w:line="240" w:lineRule="auto"/>
              <w:ind w:left="1080" w:firstLine="0"/>
              <w:textAlignment w:val="baseline"/>
              <w:rPr>
                <w:rFonts w:ascii="Calibri" w:hAnsi="Calibri" w:eastAsia="Times New Roman" w:cs="Calibri"/>
                <w:kern w:val="0"/>
                <w:lang w:eastAsia="sl-SI"/>
                <w14:ligatures w14:val="none"/>
              </w:rPr>
            </w:pPr>
            <w:r w:rsidRPr="00933897">
              <w:rPr>
                <w:rFonts w:ascii="Calibri" w:hAnsi="Calibri" w:eastAsia="Times New Roman" w:cs="Calibri"/>
                <w:kern w:val="0"/>
                <w:lang w:eastAsia="sl-SI"/>
                <w14:ligatures w14:val="none"/>
              </w:rPr>
              <w:t>razume pomen razvijanja jezikovnih sporazumevalnih zmožnosti učencev; </w:t>
            </w:r>
          </w:p>
          <w:p w:rsidRPr="00933897" w:rsidR="00933897" w:rsidP="00933897" w:rsidRDefault="00933897" w14:paraId="6DD1E04E" w14:textId="77777777">
            <w:pPr>
              <w:numPr>
                <w:ilvl w:val="0"/>
                <w:numId w:val="5"/>
              </w:numPr>
              <w:spacing w:after="0" w:line="240" w:lineRule="auto"/>
              <w:ind w:left="1080" w:firstLine="0"/>
              <w:textAlignment w:val="baseline"/>
              <w:rPr>
                <w:rFonts w:ascii="Calibri" w:hAnsi="Calibri" w:eastAsia="Times New Roman" w:cs="Calibri"/>
                <w:kern w:val="0"/>
                <w:lang w:eastAsia="sl-SI"/>
                <w14:ligatures w14:val="none"/>
              </w:rPr>
            </w:pPr>
            <w:r w:rsidRPr="00933897">
              <w:rPr>
                <w:rFonts w:ascii="Calibri" w:hAnsi="Calibri" w:eastAsia="Times New Roman" w:cs="Calibri"/>
                <w:kern w:val="0"/>
                <w:lang w:eastAsia="sl-SI"/>
                <w14:ligatures w14:val="none"/>
              </w:rPr>
              <w:t>usvoji pomen izkazovanja pozitivnega  odnosa do učencev, ob razumevanju in  spoštovanju učenčevega socialnega,  kulturnega, jezikovnega in religioznega porekla, ter drugih osebnih okoliščin; </w:t>
            </w:r>
          </w:p>
          <w:p w:rsidRPr="00933897" w:rsidR="00933897" w:rsidP="00933897" w:rsidRDefault="00933897" w14:paraId="2796FFE8" w14:textId="77777777">
            <w:pPr>
              <w:numPr>
                <w:ilvl w:val="0"/>
                <w:numId w:val="5"/>
              </w:numPr>
              <w:spacing w:after="0" w:line="240" w:lineRule="auto"/>
              <w:ind w:left="1080" w:firstLine="0"/>
              <w:textAlignment w:val="baseline"/>
              <w:rPr>
                <w:rFonts w:ascii="Calibri" w:hAnsi="Calibri" w:eastAsia="Times New Roman" w:cs="Calibri"/>
                <w:kern w:val="0"/>
                <w:lang w:eastAsia="sl-SI"/>
                <w14:ligatures w14:val="none"/>
              </w:rPr>
            </w:pPr>
            <w:r w:rsidRPr="00933897">
              <w:rPr>
                <w:rFonts w:ascii="Calibri" w:hAnsi="Calibri" w:eastAsia="Times New Roman" w:cs="Calibri"/>
                <w:kern w:val="0"/>
                <w:lang w:eastAsia="sl-SI"/>
                <w14:ligatures w14:val="none"/>
              </w:rPr>
              <w:t>pridobi sposobnost samokritičnega premisleka o lastnem delu in njegovega vrednotenja. </w:t>
            </w:r>
          </w:p>
          <w:p w:rsidRPr="00933897" w:rsidR="00933897" w:rsidP="00933897" w:rsidRDefault="00933897" w14:paraId="66E42C96"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p w:rsidRPr="00933897" w:rsidR="00933897" w:rsidP="00933897" w:rsidRDefault="00933897" w14:paraId="5A8F775E" w14:textId="77777777">
            <w:pPr>
              <w:spacing w:after="0" w:line="240" w:lineRule="auto"/>
              <w:ind w:left="720" w:hanging="720"/>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u w:val="single"/>
                <w:lang w:eastAsia="sl-SI"/>
                <w14:ligatures w14:val="none"/>
              </w:rPr>
              <w:t>Predmetno-specifične kompetence:</w:t>
            </w:r>
            <w:r w:rsidRPr="00933897">
              <w:rPr>
                <w:rFonts w:ascii="Calibri" w:hAnsi="Calibri" w:eastAsia="Times New Roman" w:cs="Calibri"/>
                <w:kern w:val="0"/>
                <w:lang w:eastAsia="sl-SI"/>
                <w14:ligatures w14:val="none"/>
              </w:rPr>
              <w:t> </w:t>
            </w:r>
          </w:p>
          <w:p w:rsidRPr="00933897" w:rsidR="00933897" w:rsidP="00933897" w:rsidRDefault="00933897" w14:paraId="4CE33B2C" w14:textId="77777777">
            <w:pPr>
              <w:spacing w:after="0" w:line="240" w:lineRule="auto"/>
              <w:ind w:left="720" w:hanging="720"/>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Študent/-</w:t>
            </w:r>
            <w:proofErr w:type="spellStart"/>
            <w:r w:rsidRPr="00933897">
              <w:rPr>
                <w:rFonts w:ascii="Calibri" w:hAnsi="Calibri" w:eastAsia="Times New Roman" w:cs="Calibri"/>
                <w:kern w:val="0"/>
                <w:lang w:eastAsia="sl-SI"/>
                <w14:ligatures w14:val="none"/>
              </w:rPr>
              <w:t>ka</w:t>
            </w:r>
            <w:proofErr w:type="spellEnd"/>
            <w:r w:rsidRPr="00933897">
              <w:rPr>
                <w:rFonts w:ascii="Calibri" w:hAnsi="Calibri" w:eastAsia="Times New Roman" w:cs="Calibri"/>
                <w:kern w:val="0"/>
                <w:lang w:eastAsia="sl-SI"/>
                <w14:ligatures w14:val="none"/>
              </w:rPr>
              <w:t>: </w:t>
            </w:r>
          </w:p>
          <w:p w:rsidRPr="00933897" w:rsidR="00933897" w:rsidP="00933897" w:rsidRDefault="00933897" w14:paraId="4461E1A6" w14:textId="77777777">
            <w:pPr>
              <w:numPr>
                <w:ilvl w:val="0"/>
                <w:numId w:val="6"/>
              </w:numPr>
              <w:spacing w:after="0" w:line="240" w:lineRule="auto"/>
              <w:ind w:left="1080" w:firstLine="0"/>
              <w:textAlignment w:val="baseline"/>
              <w:rPr>
                <w:rFonts w:ascii="Calibri" w:hAnsi="Calibri" w:eastAsia="Times New Roman" w:cs="Calibri"/>
                <w:kern w:val="0"/>
                <w:lang w:eastAsia="sl-SI"/>
                <w14:ligatures w14:val="none"/>
              </w:rPr>
            </w:pPr>
            <w:r w:rsidRPr="00933897">
              <w:rPr>
                <w:rFonts w:ascii="Calibri" w:hAnsi="Calibri" w:eastAsia="Times New Roman" w:cs="Calibri"/>
                <w:kern w:val="0"/>
                <w:lang w:eastAsia="sl-SI"/>
                <w14:ligatures w14:val="none"/>
              </w:rPr>
              <w:t>se usposobi  za doživeto posredovanje mladinske književnosti učencem v prvem triletju osnovne šole; </w:t>
            </w:r>
          </w:p>
          <w:p w:rsidRPr="00933897" w:rsidR="00933897" w:rsidP="00933897" w:rsidRDefault="00933897" w14:paraId="7A1A6EE6" w14:textId="77777777">
            <w:pPr>
              <w:numPr>
                <w:ilvl w:val="0"/>
                <w:numId w:val="6"/>
              </w:numPr>
              <w:spacing w:after="0" w:line="240" w:lineRule="auto"/>
              <w:ind w:left="1080" w:firstLine="0"/>
              <w:textAlignment w:val="baseline"/>
              <w:rPr>
                <w:rFonts w:ascii="Calibri" w:hAnsi="Calibri" w:eastAsia="Times New Roman" w:cs="Calibri"/>
                <w:kern w:val="0"/>
                <w:lang w:eastAsia="sl-SI"/>
                <w14:ligatures w14:val="none"/>
              </w:rPr>
            </w:pPr>
            <w:r w:rsidRPr="00933897">
              <w:rPr>
                <w:rFonts w:ascii="Calibri" w:hAnsi="Calibri" w:eastAsia="Times New Roman" w:cs="Calibri"/>
                <w:color w:val="000000"/>
                <w:kern w:val="0"/>
                <w:lang w:eastAsia="sl-SI"/>
                <w14:ligatures w14:val="none"/>
              </w:rPr>
              <w:t>se usposobi za strokovno usmerjanje kreativnega pisanja otrok ter njihovega predstavljanja tekstov publiki;    </w:t>
            </w:r>
          </w:p>
          <w:p w:rsidRPr="00933897" w:rsidR="00933897" w:rsidP="00933897" w:rsidRDefault="00933897" w14:paraId="631D6656" w14:textId="77777777">
            <w:pPr>
              <w:numPr>
                <w:ilvl w:val="0"/>
                <w:numId w:val="6"/>
              </w:numPr>
              <w:spacing w:after="0" w:line="240" w:lineRule="auto"/>
              <w:ind w:left="1080" w:firstLine="0"/>
              <w:textAlignment w:val="baseline"/>
              <w:rPr>
                <w:rFonts w:ascii="Calibri" w:hAnsi="Calibri" w:eastAsia="Times New Roman" w:cs="Calibri"/>
                <w:kern w:val="0"/>
                <w:lang w:eastAsia="sl-SI"/>
                <w14:ligatures w14:val="none"/>
              </w:rPr>
            </w:pPr>
            <w:r w:rsidRPr="00933897">
              <w:rPr>
                <w:rFonts w:ascii="Calibri" w:hAnsi="Calibri" w:eastAsia="Times New Roman" w:cs="Calibri"/>
                <w:color w:val="000000"/>
                <w:kern w:val="0"/>
                <w:lang w:eastAsia="sl-SI"/>
                <w14:ligatures w14:val="none"/>
              </w:rPr>
              <w:t>pridobi terminologijo za posredovanje principov kreativnega ustvarjanja v jeziku;  </w:t>
            </w:r>
          </w:p>
          <w:p w:rsidRPr="00933897" w:rsidR="00933897" w:rsidP="00933897" w:rsidRDefault="00933897" w14:paraId="79EBE9F3" w14:textId="77777777">
            <w:pPr>
              <w:numPr>
                <w:ilvl w:val="0"/>
                <w:numId w:val="6"/>
              </w:numPr>
              <w:spacing w:after="0" w:line="240" w:lineRule="auto"/>
              <w:ind w:left="1080" w:firstLine="0"/>
              <w:textAlignment w:val="baseline"/>
              <w:rPr>
                <w:rFonts w:ascii="Calibri" w:hAnsi="Calibri" w:eastAsia="Times New Roman" w:cs="Calibri"/>
                <w:kern w:val="0"/>
                <w:lang w:eastAsia="sl-SI"/>
                <w14:ligatures w14:val="none"/>
              </w:rPr>
            </w:pPr>
            <w:r w:rsidRPr="00933897">
              <w:rPr>
                <w:rFonts w:ascii="Calibri" w:hAnsi="Calibri" w:eastAsia="Times New Roman" w:cs="Calibri"/>
                <w:color w:val="000000"/>
                <w:kern w:val="0"/>
                <w:lang w:eastAsia="sl-SI"/>
                <w14:ligatures w14:val="none"/>
              </w:rPr>
              <w:t>učence spodbuja h kreativnemu poustvarjanju in analizi literarnih tekstov.</w:t>
            </w:r>
            <w:r w:rsidRPr="00933897">
              <w:rPr>
                <w:rFonts w:ascii="Calibri" w:hAnsi="Calibri" w:eastAsia="Times New Roman" w:cs="Calibri"/>
                <w:color w:val="FF0000"/>
                <w:kern w:val="0"/>
                <w:lang w:eastAsia="sl-SI"/>
                <w14:ligatures w14:val="none"/>
              </w:rPr>
              <w:t>    </w:t>
            </w:r>
          </w:p>
        </w:tc>
        <w:tc>
          <w:tcPr>
            <w:tcW w:w="150" w:type="dxa"/>
            <w:gridSpan w:val="2"/>
            <w:tcBorders>
              <w:top w:val="nil"/>
              <w:left w:val="single" w:color="auto" w:sz="6" w:space="0"/>
              <w:bottom w:val="nil"/>
              <w:right w:val="single" w:color="auto" w:sz="6" w:space="0"/>
            </w:tcBorders>
            <w:shd w:val="clear" w:color="auto" w:fill="auto"/>
            <w:hideMark/>
          </w:tcPr>
          <w:p w:rsidRPr="00933897" w:rsidR="00933897" w:rsidP="00933897" w:rsidRDefault="00933897" w14:paraId="6A7B0104"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tc>
        <w:tc>
          <w:tcPr>
            <w:tcW w:w="4815" w:type="dxa"/>
            <w:gridSpan w:val="2"/>
            <w:tcBorders>
              <w:top w:val="single" w:color="auto" w:sz="6" w:space="0"/>
              <w:left w:val="single" w:color="auto" w:sz="6" w:space="0"/>
              <w:bottom w:val="single" w:color="auto" w:sz="6" w:space="0"/>
              <w:right w:val="single" w:color="auto" w:sz="6" w:space="0"/>
            </w:tcBorders>
            <w:shd w:val="clear" w:color="auto" w:fill="auto"/>
            <w:hideMark/>
          </w:tcPr>
          <w:p w:rsidRPr="00933897" w:rsidR="00933897" w:rsidP="00933897" w:rsidRDefault="00933897" w14:paraId="0BE2EC78"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u w:val="single"/>
                <w:lang w:val="en-GB" w:eastAsia="sl-SI"/>
                <w14:ligatures w14:val="none"/>
              </w:rPr>
              <w:t>Objectives</w:t>
            </w:r>
            <w:r w:rsidRPr="00933897">
              <w:rPr>
                <w:rFonts w:ascii="Calibri" w:hAnsi="Calibri" w:eastAsia="Times New Roman" w:cs="Calibri"/>
                <w:kern w:val="0"/>
                <w:lang w:val="en-GB" w:eastAsia="sl-SI"/>
                <w14:ligatures w14:val="none"/>
              </w:rPr>
              <w:t>:</w:t>
            </w:r>
            <w:r w:rsidRPr="00933897">
              <w:rPr>
                <w:rFonts w:ascii="Calibri" w:hAnsi="Calibri" w:eastAsia="Times New Roman" w:cs="Calibri"/>
                <w:kern w:val="0"/>
                <w:lang w:eastAsia="sl-SI"/>
                <w14:ligatures w14:val="none"/>
              </w:rPr>
              <w:t> </w:t>
            </w:r>
          </w:p>
          <w:p w:rsidRPr="00933897" w:rsidR="00933897" w:rsidP="00933897" w:rsidRDefault="00933897" w14:paraId="1B966E4B"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val="en-GB" w:eastAsia="sl-SI"/>
                <w14:ligatures w14:val="none"/>
              </w:rPr>
              <w:t>The students:</w:t>
            </w:r>
            <w:r w:rsidRPr="00933897">
              <w:rPr>
                <w:rFonts w:ascii="Calibri" w:hAnsi="Calibri" w:eastAsia="Times New Roman" w:cs="Calibri"/>
                <w:kern w:val="0"/>
                <w:lang w:eastAsia="sl-SI"/>
                <w14:ligatures w14:val="none"/>
              </w:rPr>
              <w:t> </w:t>
            </w:r>
          </w:p>
          <w:p w:rsidRPr="00933897" w:rsidR="00933897" w:rsidP="00933897" w:rsidRDefault="00933897" w14:paraId="7511FDA6" w14:textId="77777777">
            <w:pPr>
              <w:numPr>
                <w:ilvl w:val="0"/>
                <w:numId w:val="7"/>
              </w:numPr>
              <w:spacing w:after="0" w:line="240" w:lineRule="auto"/>
              <w:ind w:left="1080" w:firstLine="0"/>
              <w:textAlignment w:val="baseline"/>
              <w:rPr>
                <w:rFonts w:ascii="Calibri" w:hAnsi="Calibri" w:eastAsia="Times New Roman" w:cs="Calibri"/>
                <w:kern w:val="0"/>
                <w:lang w:eastAsia="sl-SI"/>
                <w14:ligatures w14:val="none"/>
              </w:rPr>
            </w:pPr>
            <w:r w:rsidRPr="00933897">
              <w:rPr>
                <w:rFonts w:ascii="Calibri" w:hAnsi="Calibri" w:eastAsia="Times New Roman" w:cs="Calibri"/>
                <w:kern w:val="0"/>
                <w:lang w:val="en-GB" w:eastAsia="sl-SI"/>
                <w14:ligatures w14:val="none"/>
              </w:rPr>
              <w:t xml:space="preserve">get theoretically and practically trained for autonomous work in the first education cycle of </w:t>
            </w:r>
            <w:proofErr w:type="gramStart"/>
            <w:r w:rsidRPr="00933897">
              <w:rPr>
                <w:rFonts w:ascii="Calibri" w:hAnsi="Calibri" w:eastAsia="Times New Roman" w:cs="Calibri"/>
                <w:kern w:val="0"/>
                <w:lang w:val="en-GB" w:eastAsia="sl-SI"/>
                <w14:ligatures w14:val="none"/>
              </w:rPr>
              <w:t>the  nine</w:t>
            </w:r>
            <w:proofErr w:type="gramEnd"/>
            <w:r w:rsidRPr="00933897">
              <w:rPr>
                <w:rFonts w:ascii="Calibri" w:hAnsi="Calibri" w:eastAsia="Times New Roman" w:cs="Calibri"/>
                <w:kern w:val="0"/>
                <w:lang w:val="en-GB" w:eastAsia="sl-SI"/>
                <w14:ligatures w14:val="none"/>
              </w:rPr>
              <w:t>-year basic school;</w:t>
            </w:r>
            <w:r w:rsidRPr="00933897">
              <w:rPr>
                <w:rFonts w:ascii="Calibri" w:hAnsi="Calibri" w:eastAsia="Times New Roman" w:cs="Calibri"/>
                <w:kern w:val="0"/>
                <w:lang w:eastAsia="sl-SI"/>
                <w14:ligatures w14:val="none"/>
              </w:rPr>
              <w:t> </w:t>
            </w:r>
          </w:p>
          <w:p w:rsidRPr="00933897" w:rsidR="00933897" w:rsidP="00933897" w:rsidRDefault="00933897" w14:paraId="4E3CB14E" w14:textId="77777777">
            <w:pPr>
              <w:numPr>
                <w:ilvl w:val="0"/>
                <w:numId w:val="7"/>
              </w:numPr>
              <w:spacing w:after="0" w:line="240" w:lineRule="auto"/>
              <w:ind w:left="1080" w:firstLine="0"/>
              <w:textAlignment w:val="baseline"/>
              <w:rPr>
                <w:rFonts w:ascii="Calibri" w:hAnsi="Calibri" w:eastAsia="Times New Roman" w:cs="Calibri"/>
                <w:kern w:val="0"/>
                <w:lang w:eastAsia="sl-SI"/>
                <w14:ligatures w14:val="none"/>
              </w:rPr>
            </w:pPr>
            <w:r w:rsidRPr="00933897">
              <w:rPr>
                <w:rFonts w:ascii="Calibri" w:hAnsi="Calibri" w:eastAsia="Times New Roman" w:cs="Calibri"/>
                <w:kern w:val="0"/>
                <w:lang w:val="en-GB" w:eastAsia="sl-SI"/>
                <w14:ligatures w14:val="none"/>
              </w:rPr>
              <w:t xml:space="preserve">understand the process and the rules of creative production of literary texts for the young (prose, verse, dramatic, picture books) and the ways of encouraging this in educational </w:t>
            </w:r>
            <w:proofErr w:type="gramStart"/>
            <w:r w:rsidRPr="00933897">
              <w:rPr>
                <w:rFonts w:ascii="Calibri" w:hAnsi="Calibri" w:eastAsia="Times New Roman" w:cs="Calibri"/>
                <w:kern w:val="0"/>
                <w:lang w:val="en-GB" w:eastAsia="sl-SI"/>
                <w14:ligatures w14:val="none"/>
              </w:rPr>
              <w:t>work;</w:t>
            </w:r>
            <w:proofErr w:type="gramEnd"/>
            <w:r w:rsidRPr="00933897">
              <w:rPr>
                <w:rFonts w:ascii="Calibri" w:hAnsi="Calibri" w:eastAsia="Times New Roman" w:cs="Calibri"/>
                <w:kern w:val="0"/>
                <w:lang w:eastAsia="sl-SI"/>
                <w14:ligatures w14:val="none"/>
              </w:rPr>
              <w:t> </w:t>
            </w:r>
          </w:p>
          <w:p w:rsidRPr="00933897" w:rsidR="00933897" w:rsidP="00933897" w:rsidRDefault="00933897" w14:paraId="096ADBAD" w14:textId="77777777">
            <w:pPr>
              <w:numPr>
                <w:ilvl w:val="0"/>
                <w:numId w:val="7"/>
              </w:numPr>
              <w:spacing w:after="0" w:line="240" w:lineRule="auto"/>
              <w:ind w:left="1080" w:firstLine="0"/>
              <w:textAlignment w:val="baseline"/>
              <w:rPr>
                <w:rFonts w:ascii="Calibri" w:hAnsi="Calibri" w:eastAsia="Times New Roman" w:cs="Calibri"/>
                <w:kern w:val="0"/>
                <w:lang w:eastAsia="sl-SI"/>
                <w14:ligatures w14:val="none"/>
              </w:rPr>
            </w:pPr>
            <w:r w:rsidRPr="00933897">
              <w:rPr>
                <w:rFonts w:ascii="Calibri" w:hAnsi="Calibri" w:eastAsia="Times New Roman" w:cs="Calibri"/>
                <w:kern w:val="0"/>
                <w:lang w:val="en-GB" w:eastAsia="sl-SI"/>
                <w14:ligatures w14:val="none"/>
              </w:rPr>
              <w:t xml:space="preserve">acquire the ways of successful presentation of (one’s own and those of others) literary </w:t>
            </w:r>
            <w:proofErr w:type="gramStart"/>
            <w:r w:rsidRPr="00933897">
              <w:rPr>
                <w:rFonts w:ascii="Calibri" w:hAnsi="Calibri" w:eastAsia="Times New Roman" w:cs="Calibri"/>
                <w:kern w:val="0"/>
                <w:lang w:val="en-GB" w:eastAsia="sl-SI"/>
                <w14:ligatures w14:val="none"/>
              </w:rPr>
              <w:t>texts;</w:t>
            </w:r>
            <w:proofErr w:type="gramEnd"/>
            <w:r w:rsidRPr="00933897">
              <w:rPr>
                <w:rFonts w:ascii="Calibri" w:hAnsi="Calibri" w:eastAsia="Times New Roman" w:cs="Calibri"/>
                <w:kern w:val="0"/>
                <w:lang w:eastAsia="sl-SI"/>
                <w14:ligatures w14:val="none"/>
              </w:rPr>
              <w:t> </w:t>
            </w:r>
          </w:p>
          <w:p w:rsidRPr="00933897" w:rsidR="00933897" w:rsidP="00933897" w:rsidRDefault="00933897" w14:paraId="637A2342" w14:textId="77777777">
            <w:pPr>
              <w:numPr>
                <w:ilvl w:val="0"/>
                <w:numId w:val="7"/>
              </w:numPr>
              <w:spacing w:after="0" w:line="240" w:lineRule="auto"/>
              <w:ind w:left="1080" w:firstLine="0"/>
              <w:textAlignment w:val="baseline"/>
              <w:rPr>
                <w:rFonts w:ascii="Calibri" w:hAnsi="Calibri" w:eastAsia="Times New Roman" w:cs="Calibri"/>
                <w:kern w:val="0"/>
                <w:lang w:eastAsia="sl-SI"/>
                <w14:ligatures w14:val="none"/>
              </w:rPr>
            </w:pPr>
            <w:r w:rsidRPr="00933897">
              <w:rPr>
                <w:rFonts w:ascii="Calibri" w:hAnsi="Calibri" w:eastAsia="Times New Roman" w:cs="Calibri"/>
                <w:kern w:val="0"/>
                <w:lang w:val="en-GB" w:eastAsia="sl-SI"/>
                <w14:ligatures w14:val="none"/>
              </w:rPr>
              <w:t>become familiar with the basics of the critique of an artistic text.</w:t>
            </w:r>
            <w:r w:rsidRPr="00933897">
              <w:rPr>
                <w:rFonts w:ascii="Calibri" w:hAnsi="Calibri" w:eastAsia="Times New Roman" w:cs="Calibri"/>
                <w:kern w:val="0"/>
                <w:lang w:eastAsia="sl-SI"/>
                <w14:ligatures w14:val="none"/>
              </w:rPr>
              <w:t> </w:t>
            </w:r>
          </w:p>
          <w:p w:rsidRPr="00933897" w:rsidR="00933897" w:rsidP="00933897" w:rsidRDefault="00933897" w14:paraId="5FA789A5"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u w:val="single"/>
                <w:lang w:val="en-GB" w:eastAsia="sl-SI"/>
                <w14:ligatures w14:val="none"/>
              </w:rPr>
              <w:t>General competences</w:t>
            </w:r>
            <w:r w:rsidRPr="00933897">
              <w:rPr>
                <w:rFonts w:ascii="Calibri" w:hAnsi="Calibri" w:eastAsia="Times New Roman" w:cs="Calibri"/>
                <w:kern w:val="0"/>
                <w:lang w:val="en-GB" w:eastAsia="sl-SI"/>
                <w14:ligatures w14:val="none"/>
              </w:rPr>
              <w:t>:</w:t>
            </w:r>
            <w:r w:rsidRPr="00933897">
              <w:rPr>
                <w:rFonts w:ascii="Calibri" w:hAnsi="Calibri" w:eastAsia="Times New Roman" w:cs="Calibri"/>
                <w:kern w:val="0"/>
                <w:lang w:eastAsia="sl-SI"/>
                <w14:ligatures w14:val="none"/>
              </w:rPr>
              <w:t> </w:t>
            </w:r>
          </w:p>
          <w:p w:rsidRPr="00933897" w:rsidR="00933897" w:rsidP="00933897" w:rsidRDefault="00933897" w14:paraId="395863A5"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val="en-GB" w:eastAsia="sl-SI"/>
                <w14:ligatures w14:val="none"/>
              </w:rPr>
              <w:t>The students:</w:t>
            </w:r>
            <w:r w:rsidRPr="00933897">
              <w:rPr>
                <w:rFonts w:ascii="Calibri" w:hAnsi="Calibri" w:eastAsia="Times New Roman" w:cs="Calibri"/>
                <w:kern w:val="0"/>
                <w:lang w:eastAsia="sl-SI"/>
                <w14:ligatures w14:val="none"/>
              </w:rPr>
              <w:t> </w:t>
            </w:r>
          </w:p>
          <w:p w:rsidRPr="00933897" w:rsidR="00933897" w:rsidP="00933897" w:rsidRDefault="00933897" w14:paraId="0EF38F94" w14:textId="77777777">
            <w:pPr>
              <w:numPr>
                <w:ilvl w:val="0"/>
                <w:numId w:val="8"/>
              </w:numPr>
              <w:spacing w:after="0" w:line="240" w:lineRule="auto"/>
              <w:ind w:left="1080" w:firstLine="0"/>
              <w:textAlignment w:val="baseline"/>
              <w:rPr>
                <w:rFonts w:ascii="Calibri" w:hAnsi="Calibri" w:eastAsia="Times New Roman" w:cs="Calibri"/>
                <w:kern w:val="0"/>
                <w:lang w:eastAsia="sl-SI"/>
                <w14:ligatures w14:val="none"/>
              </w:rPr>
            </w:pPr>
            <w:r w:rsidRPr="00933897">
              <w:rPr>
                <w:rFonts w:ascii="Calibri" w:hAnsi="Calibri" w:eastAsia="Times New Roman" w:cs="Calibri"/>
                <w:kern w:val="0"/>
                <w:lang w:val="en-GB" w:eastAsia="sl-SI"/>
                <w14:ligatures w14:val="none"/>
              </w:rPr>
              <w:t xml:space="preserve">understand the significance of </w:t>
            </w:r>
            <w:proofErr w:type="gramStart"/>
            <w:r w:rsidRPr="00933897">
              <w:rPr>
                <w:rFonts w:ascii="Calibri" w:hAnsi="Calibri" w:eastAsia="Times New Roman" w:cs="Calibri"/>
                <w:kern w:val="0"/>
                <w:lang w:val="en-GB" w:eastAsia="sl-SI"/>
                <w14:ligatures w14:val="none"/>
              </w:rPr>
              <w:t>developing  linguistic</w:t>
            </w:r>
            <w:proofErr w:type="gramEnd"/>
            <w:r w:rsidRPr="00933897">
              <w:rPr>
                <w:rFonts w:ascii="Calibri" w:hAnsi="Calibri" w:eastAsia="Times New Roman" w:cs="Calibri"/>
                <w:kern w:val="0"/>
                <w:lang w:val="en-GB" w:eastAsia="sl-SI"/>
                <w14:ligatures w14:val="none"/>
              </w:rPr>
              <w:t xml:space="preserve"> communication skills of pupils;</w:t>
            </w:r>
            <w:r w:rsidRPr="00933897">
              <w:rPr>
                <w:rFonts w:ascii="Calibri" w:hAnsi="Calibri" w:eastAsia="Times New Roman" w:cs="Calibri"/>
                <w:kern w:val="0"/>
                <w:lang w:eastAsia="sl-SI"/>
                <w14:ligatures w14:val="none"/>
              </w:rPr>
              <w:t> </w:t>
            </w:r>
          </w:p>
          <w:p w:rsidRPr="00933897" w:rsidR="00933897" w:rsidP="00933897" w:rsidRDefault="00933897" w14:paraId="30D7E40D" w14:textId="77777777">
            <w:pPr>
              <w:numPr>
                <w:ilvl w:val="0"/>
                <w:numId w:val="8"/>
              </w:numPr>
              <w:spacing w:after="0" w:line="240" w:lineRule="auto"/>
              <w:ind w:left="1080" w:firstLine="0"/>
              <w:textAlignment w:val="baseline"/>
              <w:rPr>
                <w:rFonts w:ascii="Calibri" w:hAnsi="Calibri" w:eastAsia="Times New Roman" w:cs="Calibri"/>
                <w:kern w:val="0"/>
                <w:lang w:eastAsia="sl-SI"/>
                <w14:ligatures w14:val="none"/>
              </w:rPr>
            </w:pPr>
            <w:r w:rsidRPr="00933897">
              <w:rPr>
                <w:rFonts w:ascii="Calibri" w:hAnsi="Calibri" w:eastAsia="Times New Roman" w:cs="Calibri"/>
                <w:kern w:val="0"/>
                <w:lang w:val="en-GB" w:eastAsia="sl-SI"/>
                <w14:ligatures w14:val="none"/>
              </w:rPr>
              <w:t xml:space="preserve">acquire the significance of demonstrating a positive attitude toward pupils while understanding and respecting the pupil’s social, cultural, linguistic and religious background and of other personal </w:t>
            </w:r>
            <w:proofErr w:type="gramStart"/>
            <w:r w:rsidRPr="00933897">
              <w:rPr>
                <w:rFonts w:ascii="Calibri" w:hAnsi="Calibri" w:eastAsia="Times New Roman" w:cs="Calibri"/>
                <w:kern w:val="0"/>
                <w:lang w:val="en-GB" w:eastAsia="sl-SI"/>
                <w14:ligatures w14:val="none"/>
              </w:rPr>
              <w:t>circumstances;</w:t>
            </w:r>
            <w:proofErr w:type="gramEnd"/>
            <w:r w:rsidRPr="00933897">
              <w:rPr>
                <w:rFonts w:ascii="Calibri" w:hAnsi="Calibri" w:eastAsia="Times New Roman" w:cs="Calibri"/>
                <w:kern w:val="0"/>
                <w:lang w:eastAsia="sl-SI"/>
                <w14:ligatures w14:val="none"/>
              </w:rPr>
              <w:t> </w:t>
            </w:r>
          </w:p>
          <w:p w:rsidRPr="00933897" w:rsidR="00933897" w:rsidP="00933897" w:rsidRDefault="00933897" w14:paraId="6554A4E8" w14:textId="77777777">
            <w:pPr>
              <w:numPr>
                <w:ilvl w:val="0"/>
                <w:numId w:val="8"/>
              </w:numPr>
              <w:spacing w:after="0" w:line="240" w:lineRule="auto"/>
              <w:ind w:left="1080" w:firstLine="0"/>
              <w:textAlignment w:val="baseline"/>
              <w:rPr>
                <w:rFonts w:ascii="Calibri" w:hAnsi="Calibri" w:eastAsia="Times New Roman" w:cs="Calibri"/>
                <w:kern w:val="0"/>
                <w:lang w:eastAsia="sl-SI"/>
                <w14:ligatures w14:val="none"/>
              </w:rPr>
            </w:pPr>
            <w:r w:rsidRPr="00933897">
              <w:rPr>
                <w:rFonts w:ascii="Calibri" w:hAnsi="Calibri" w:eastAsia="Times New Roman" w:cs="Calibri"/>
                <w:kern w:val="0"/>
                <w:lang w:val="en-GB" w:eastAsia="sl-SI"/>
                <w14:ligatures w14:val="none"/>
              </w:rPr>
              <w:t>acquire the ability of self-critical reflection of their own work and of evaluating it.</w:t>
            </w:r>
            <w:r w:rsidRPr="00933897">
              <w:rPr>
                <w:rFonts w:ascii="Calibri" w:hAnsi="Calibri" w:eastAsia="Times New Roman" w:cs="Calibri"/>
                <w:kern w:val="0"/>
                <w:lang w:eastAsia="sl-SI"/>
                <w14:ligatures w14:val="none"/>
              </w:rPr>
              <w:t> </w:t>
            </w:r>
          </w:p>
          <w:p w:rsidRPr="00933897" w:rsidR="00933897" w:rsidP="00933897" w:rsidRDefault="00933897" w14:paraId="7B473E7B"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u w:val="single"/>
                <w:lang w:val="en-GB" w:eastAsia="sl-SI"/>
                <w14:ligatures w14:val="none"/>
              </w:rPr>
              <w:t>Subject specific competences</w:t>
            </w:r>
            <w:r w:rsidRPr="00933897">
              <w:rPr>
                <w:rFonts w:ascii="Calibri" w:hAnsi="Calibri" w:eastAsia="Times New Roman" w:cs="Calibri"/>
                <w:kern w:val="0"/>
                <w:lang w:val="en-GB" w:eastAsia="sl-SI"/>
                <w14:ligatures w14:val="none"/>
              </w:rPr>
              <w:t>: </w:t>
            </w:r>
            <w:r w:rsidRPr="00933897">
              <w:rPr>
                <w:rFonts w:ascii="Calibri" w:hAnsi="Calibri" w:eastAsia="Times New Roman" w:cs="Calibri"/>
                <w:kern w:val="0"/>
                <w:lang w:eastAsia="sl-SI"/>
                <w14:ligatures w14:val="none"/>
              </w:rPr>
              <w:t> </w:t>
            </w:r>
          </w:p>
          <w:p w:rsidRPr="00933897" w:rsidR="00933897" w:rsidP="00933897" w:rsidRDefault="00933897" w14:paraId="7734EB97"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val="en-GB" w:eastAsia="sl-SI"/>
                <w14:ligatures w14:val="none"/>
              </w:rPr>
              <w:t>The students:</w:t>
            </w:r>
            <w:r w:rsidRPr="00933897">
              <w:rPr>
                <w:rFonts w:ascii="Calibri" w:hAnsi="Calibri" w:eastAsia="Times New Roman" w:cs="Calibri"/>
                <w:kern w:val="0"/>
                <w:lang w:eastAsia="sl-SI"/>
                <w14:ligatures w14:val="none"/>
              </w:rPr>
              <w:t> </w:t>
            </w:r>
          </w:p>
          <w:p w:rsidRPr="00933897" w:rsidR="00933897" w:rsidP="00933897" w:rsidRDefault="00933897" w14:paraId="443F0A40" w14:textId="77777777">
            <w:pPr>
              <w:numPr>
                <w:ilvl w:val="0"/>
                <w:numId w:val="9"/>
              </w:numPr>
              <w:spacing w:after="0" w:line="240" w:lineRule="auto"/>
              <w:ind w:left="1080" w:firstLine="0"/>
              <w:textAlignment w:val="baseline"/>
              <w:rPr>
                <w:rFonts w:ascii="Calibri" w:hAnsi="Calibri" w:eastAsia="Times New Roman" w:cs="Calibri"/>
                <w:kern w:val="0"/>
                <w:lang w:eastAsia="sl-SI"/>
                <w14:ligatures w14:val="none"/>
              </w:rPr>
            </w:pPr>
            <w:r w:rsidRPr="00933897">
              <w:rPr>
                <w:rFonts w:ascii="Calibri" w:hAnsi="Calibri" w:eastAsia="Times New Roman" w:cs="Calibri"/>
                <w:kern w:val="0"/>
                <w:lang w:val="en-GB" w:eastAsia="sl-SI"/>
                <w14:ligatures w14:val="none"/>
              </w:rPr>
              <w:t xml:space="preserve">get trained for empathic transmission of youth literature to the pupils in the first education triennium of basic </w:t>
            </w:r>
            <w:proofErr w:type="gramStart"/>
            <w:r w:rsidRPr="00933897">
              <w:rPr>
                <w:rFonts w:ascii="Calibri" w:hAnsi="Calibri" w:eastAsia="Times New Roman" w:cs="Calibri"/>
                <w:kern w:val="0"/>
                <w:lang w:val="en-GB" w:eastAsia="sl-SI"/>
                <w14:ligatures w14:val="none"/>
              </w:rPr>
              <w:t>school;</w:t>
            </w:r>
            <w:proofErr w:type="gramEnd"/>
            <w:r w:rsidRPr="00933897">
              <w:rPr>
                <w:rFonts w:ascii="Calibri" w:hAnsi="Calibri" w:eastAsia="Times New Roman" w:cs="Calibri"/>
                <w:kern w:val="0"/>
                <w:lang w:eastAsia="sl-SI"/>
                <w14:ligatures w14:val="none"/>
              </w:rPr>
              <w:t> </w:t>
            </w:r>
          </w:p>
          <w:p w:rsidRPr="00933897" w:rsidR="00933897" w:rsidP="00933897" w:rsidRDefault="00933897" w14:paraId="4178FF9C" w14:textId="77777777">
            <w:pPr>
              <w:numPr>
                <w:ilvl w:val="0"/>
                <w:numId w:val="9"/>
              </w:numPr>
              <w:spacing w:after="0" w:line="240" w:lineRule="auto"/>
              <w:ind w:left="1080" w:firstLine="0"/>
              <w:textAlignment w:val="baseline"/>
              <w:rPr>
                <w:rFonts w:ascii="Calibri" w:hAnsi="Calibri" w:eastAsia="Times New Roman" w:cs="Calibri"/>
                <w:kern w:val="0"/>
                <w:lang w:eastAsia="sl-SI"/>
                <w14:ligatures w14:val="none"/>
              </w:rPr>
            </w:pPr>
            <w:r w:rsidRPr="00933897">
              <w:rPr>
                <w:rFonts w:ascii="Calibri" w:hAnsi="Calibri" w:eastAsia="Times New Roman" w:cs="Calibri"/>
                <w:kern w:val="0"/>
                <w:lang w:val="en-GB" w:eastAsia="sl-SI"/>
                <w14:ligatures w14:val="none"/>
              </w:rPr>
              <w:t xml:space="preserve">get trained to professionally guide children’s creative writing and of their presentation of texts to </w:t>
            </w:r>
            <w:proofErr w:type="gramStart"/>
            <w:r w:rsidRPr="00933897">
              <w:rPr>
                <w:rFonts w:ascii="Calibri" w:hAnsi="Calibri" w:eastAsia="Times New Roman" w:cs="Calibri"/>
                <w:kern w:val="0"/>
                <w:lang w:val="en-GB" w:eastAsia="sl-SI"/>
                <w14:ligatures w14:val="none"/>
              </w:rPr>
              <w:t>audiences;</w:t>
            </w:r>
            <w:proofErr w:type="gramEnd"/>
            <w:r w:rsidRPr="00933897">
              <w:rPr>
                <w:rFonts w:ascii="Calibri" w:hAnsi="Calibri" w:eastAsia="Times New Roman" w:cs="Calibri"/>
                <w:kern w:val="0"/>
                <w:lang w:eastAsia="sl-SI"/>
                <w14:ligatures w14:val="none"/>
              </w:rPr>
              <w:t> </w:t>
            </w:r>
          </w:p>
          <w:p w:rsidRPr="00933897" w:rsidR="00933897" w:rsidP="00933897" w:rsidRDefault="00933897" w14:paraId="59F2CCA7" w14:textId="77777777">
            <w:pPr>
              <w:numPr>
                <w:ilvl w:val="0"/>
                <w:numId w:val="9"/>
              </w:numPr>
              <w:spacing w:after="0" w:line="240" w:lineRule="auto"/>
              <w:ind w:left="1080" w:firstLine="0"/>
              <w:textAlignment w:val="baseline"/>
              <w:rPr>
                <w:rFonts w:ascii="Calibri" w:hAnsi="Calibri" w:eastAsia="Times New Roman" w:cs="Calibri"/>
                <w:kern w:val="0"/>
                <w:lang w:eastAsia="sl-SI"/>
                <w14:ligatures w14:val="none"/>
              </w:rPr>
            </w:pPr>
            <w:r w:rsidRPr="00933897">
              <w:rPr>
                <w:rFonts w:ascii="Calibri" w:hAnsi="Calibri" w:eastAsia="Times New Roman" w:cs="Calibri"/>
                <w:kern w:val="0"/>
                <w:lang w:val="en-GB" w:eastAsia="sl-SI"/>
                <w14:ligatures w14:val="none"/>
              </w:rPr>
              <w:t xml:space="preserve">acquire the terminology for transmitting the principles of verbal creative </w:t>
            </w:r>
            <w:proofErr w:type="gramStart"/>
            <w:r w:rsidRPr="00933897">
              <w:rPr>
                <w:rFonts w:ascii="Calibri" w:hAnsi="Calibri" w:eastAsia="Times New Roman" w:cs="Calibri"/>
                <w:kern w:val="0"/>
                <w:lang w:val="en-GB" w:eastAsia="sl-SI"/>
                <w14:ligatures w14:val="none"/>
              </w:rPr>
              <w:t>production;</w:t>
            </w:r>
            <w:proofErr w:type="gramEnd"/>
            <w:r w:rsidRPr="00933897">
              <w:rPr>
                <w:rFonts w:ascii="Calibri" w:hAnsi="Calibri" w:eastAsia="Times New Roman" w:cs="Calibri"/>
                <w:kern w:val="0"/>
                <w:lang w:eastAsia="sl-SI"/>
                <w14:ligatures w14:val="none"/>
              </w:rPr>
              <w:t> </w:t>
            </w:r>
          </w:p>
          <w:p w:rsidRPr="00933897" w:rsidR="00933897" w:rsidP="00933897" w:rsidRDefault="00933897" w14:paraId="52A1F95C" w14:textId="77777777">
            <w:pPr>
              <w:numPr>
                <w:ilvl w:val="0"/>
                <w:numId w:val="9"/>
              </w:numPr>
              <w:spacing w:after="0" w:line="240" w:lineRule="auto"/>
              <w:ind w:left="1080" w:firstLine="0"/>
              <w:textAlignment w:val="baseline"/>
              <w:rPr>
                <w:rFonts w:ascii="Calibri" w:hAnsi="Calibri" w:eastAsia="Times New Roman" w:cs="Calibri"/>
                <w:kern w:val="0"/>
                <w:lang w:eastAsia="sl-SI"/>
                <w14:ligatures w14:val="none"/>
              </w:rPr>
            </w:pPr>
            <w:r w:rsidRPr="00933897">
              <w:rPr>
                <w:rFonts w:ascii="Calibri" w:hAnsi="Calibri" w:eastAsia="Times New Roman" w:cs="Calibri"/>
                <w:kern w:val="0"/>
                <w:lang w:val="en-GB" w:eastAsia="sl-SI"/>
                <w14:ligatures w14:val="none"/>
              </w:rPr>
              <w:t>encourage pupils to creative recreation and analysis of literary texts.</w:t>
            </w:r>
            <w:r w:rsidRPr="00933897">
              <w:rPr>
                <w:rFonts w:ascii="Calibri" w:hAnsi="Calibri" w:eastAsia="Times New Roman" w:cs="Calibri"/>
                <w:kern w:val="0"/>
                <w:lang w:eastAsia="sl-SI"/>
                <w14:ligatures w14:val="none"/>
              </w:rPr>
              <w:t> </w:t>
            </w:r>
          </w:p>
        </w:tc>
      </w:tr>
      <w:tr w:rsidRPr="00933897" w:rsidR="00933897" w:rsidTr="00933897" w14:paraId="1AEC8ED3" w14:textId="77777777">
        <w:trPr>
          <w:trHeight w:val="105"/>
        </w:trPr>
        <w:tc>
          <w:tcPr>
            <w:tcW w:w="4725" w:type="dxa"/>
            <w:gridSpan w:val="3"/>
            <w:tcBorders>
              <w:top w:val="nil"/>
              <w:left w:val="nil"/>
              <w:bottom w:val="single" w:color="auto" w:sz="6" w:space="0"/>
              <w:right w:val="nil"/>
            </w:tcBorders>
            <w:shd w:val="clear" w:color="auto" w:fill="auto"/>
            <w:hideMark/>
          </w:tcPr>
          <w:p w:rsidRPr="00933897" w:rsidR="00933897" w:rsidP="00933897" w:rsidRDefault="00933897" w14:paraId="25E0698A"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p w:rsidRPr="00933897" w:rsidR="00933897" w:rsidP="00933897" w:rsidRDefault="00933897" w14:paraId="2D3D91A0"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b/>
                <w:bCs/>
                <w:kern w:val="0"/>
                <w:lang w:eastAsia="sl-SI"/>
                <w14:ligatures w14:val="none"/>
              </w:rPr>
              <w:t>Predvideni študijski rezultati:</w:t>
            </w:r>
            <w:r w:rsidRPr="00933897">
              <w:rPr>
                <w:rFonts w:ascii="Calibri" w:hAnsi="Calibri" w:eastAsia="Times New Roman" w:cs="Calibri"/>
                <w:kern w:val="0"/>
                <w:lang w:eastAsia="sl-SI"/>
                <w14:ligatures w14:val="none"/>
              </w:rPr>
              <w:t> </w:t>
            </w:r>
          </w:p>
        </w:tc>
        <w:tc>
          <w:tcPr>
            <w:tcW w:w="135" w:type="dxa"/>
            <w:tcBorders>
              <w:top w:val="nil"/>
              <w:left w:val="nil"/>
              <w:bottom w:val="nil"/>
              <w:right w:val="nil"/>
            </w:tcBorders>
            <w:shd w:val="clear" w:color="auto" w:fill="auto"/>
            <w:hideMark/>
          </w:tcPr>
          <w:p w:rsidRPr="00933897" w:rsidR="00933897" w:rsidP="00933897" w:rsidRDefault="00933897" w14:paraId="2E086D56"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p w:rsidRPr="00933897" w:rsidR="00933897" w:rsidP="00933897" w:rsidRDefault="00933897" w14:paraId="1457374A"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tc>
        <w:tc>
          <w:tcPr>
            <w:tcW w:w="4815" w:type="dxa"/>
            <w:gridSpan w:val="2"/>
            <w:tcBorders>
              <w:top w:val="nil"/>
              <w:left w:val="nil"/>
              <w:bottom w:val="single" w:color="auto" w:sz="6" w:space="0"/>
              <w:right w:val="nil"/>
            </w:tcBorders>
            <w:shd w:val="clear" w:color="auto" w:fill="auto"/>
            <w:hideMark/>
          </w:tcPr>
          <w:p w:rsidRPr="00933897" w:rsidR="00933897" w:rsidP="00933897" w:rsidRDefault="00933897" w14:paraId="70F0CA73"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p w:rsidRPr="00933897" w:rsidR="00933897" w:rsidP="00933897" w:rsidRDefault="00933897" w14:paraId="6093A34C"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proofErr w:type="spellStart"/>
            <w:r w:rsidRPr="00933897">
              <w:rPr>
                <w:rFonts w:ascii="Calibri" w:hAnsi="Calibri" w:eastAsia="Times New Roman" w:cs="Calibri"/>
                <w:b/>
                <w:bCs/>
                <w:kern w:val="0"/>
                <w:lang w:eastAsia="sl-SI"/>
                <w14:ligatures w14:val="none"/>
              </w:rPr>
              <w:t>Intended</w:t>
            </w:r>
            <w:proofErr w:type="spellEnd"/>
            <w:r w:rsidRPr="00933897">
              <w:rPr>
                <w:rFonts w:ascii="Calibri" w:hAnsi="Calibri" w:eastAsia="Times New Roman" w:cs="Calibri"/>
                <w:b/>
                <w:bCs/>
                <w:kern w:val="0"/>
                <w:lang w:eastAsia="sl-SI"/>
                <w14:ligatures w14:val="none"/>
              </w:rPr>
              <w:t xml:space="preserve"> </w:t>
            </w:r>
            <w:proofErr w:type="spellStart"/>
            <w:r w:rsidRPr="00933897">
              <w:rPr>
                <w:rFonts w:ascii="Calibri" w:hAnsi="Calibri" w:eastAsia="Times New Roman" w:cs="Calibri"/>
                <w:b/>
                <w:bCs/>
                <w:kern w:val="0"/>
                <w:lang w:eastAsia="sl-SI"/>
                <w14:ligatures w14:val="none"/>
              </w:rPr>
              <w:t>learning</w:t>
            </w:r>
            <w:proofErr w:type="spellEnd"/>
            <w:r w:rsidRPr="00933897">
              <w:rPr>
                <w:rFonts w:ascii="Calibri" w:hAnsi="Calibri" w:eastAsia="Times New Roman" w:cs="Calibri"/>
                <w:b/>
                <w:bCs/>
                <w:kern w:val="0"/>
                <w:lang w:eastAsia="sl-SI"/>
                <w14:ligatures w14:val="none"/>
              </w:rPr>
              <w:t xml:space="preserve"> </w:t>
            </w:r>
            <w:proofErr w:type="spellStart"/>
            <w:r w:rsidRPr="00933897">
              <w:rPr>
                <w:rFonts w:ascii="Calibri" w:hAnsi="Calibri" w:eastAsia="Times New Roman" w:cs="Calibri"/>
                <w:b/>
                <w:bCs/>
                <w:kern w:val="0"/>
                <w:lang w:eastAsia="sl-SI"/>
                <w14:ligatures w14:val="none"/>
              </w:rPr>
              <w:t>outcomes</w:t>
            </w:r>
            <w:proofErr w:type="spellEnd"/>
            <w:r w:rsidRPr="00933897">
              <w:rPr>
                <w:rFonts w:ascii="Calibri" w:hAnsi="Calibri" w:eastAsia="Times New Roman" w:cs="Calibri"/>
                <w:b/>
                <w:bCs/>
                <w:kern w:val="0"/>
                <w:lang w:eastAsia="sl-SI"/>
                <w14:ligatures w14:val="none"/>
              </w:rPr>
              <w:t>:</w:t>
            </w:r>
            <w:r w:rsidRPr="00933897">
              <w:rPr>
                <w:rFonts w:ascii="Calibri" w:hAnsi="Calibri" w:eastAsia="Times New Roman" w:cs="Calibri"/>
                <w:kern w:val="0"/>
                <w:lang w:eastAsia="sl-SI"/>
                <w14:ligatures w14:val="none"/>
              </w:rPr>
              <w:t> </w:t>
            </w:r>
          </w:p>
        </w:tc>
      </w:tr>
      <w:tr w:rsidRPr="00933897" w:rsidR="00933897" w:rsidTr="00933897" w14:paraId="3A953214" w14:textId="77777777">
        <w:trPr>
          <w:trHeight w:val="1380"/>
        </w:trPr>
        <w:tc>
          <w:tcPr>
            <w:tcW w:w="4725" w:type="dxa"/>
            <w:gridSpan w:val="3"/>
            <w:tcBorders>
              <w:top w:val="single" w:color="auto" w:sz="6" w:space="0"/>
              <w:left w:val="single" w:color="auto" w:sz="6" w:space="0"/>
              <w:bottom w:val="nil"/>
              <w:right w:val="single" w:color="auto" w:sz="6" w:space="0"/>
            </w:tcBorders>
            <w:shd w:val="clear" w:color="auto" w:fill="auto"/>
            <w:hideMark/>
          </w:tcPr>
          <w:p w:rsidRPr="00933897" w:rsidR="00933897" w:rsidP="00933897" w:rsidRDefault="00933897" w14:paraId="003003EE"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u w:val="single"/>
                <w:lang w:eastAsia="sl-SI"/>
                <w14:ligatures w14:val="none"/>
              </w:rPr>
              <w:t>Znanje in razumevanje: </w:t>
            </w:r>
            <w:r w:rsidRPr="00933897">
              <w:rPr>
                <w:rFonts w:ascii="Calibri" w:hAnsi="Calibri" w:eastAsia="Times New Roman" w:cs="Calibri"/>
                <w:kern w:val="0"/>
                <w:lang w:eastAsia="sl-SI"/>
                <w14:ligatures w14:val="none"/>
              </w:rPr>
              <w:t> </w:t>
            </w:r>
          </w:p>
          <w:p w:rsidRPr="00933897" w:rsidR="00933897" w:rsidP="00933897" w:rsidRDefault="00933897" w14:paraId="4D137BAE"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Študentje razumejo proces kreativnega ustvarjanja z jezikom in njegov pomen za nadaljnji razvoj ustvarjalnosti in mišljenja otrok.  </w:t>
            </w:r>
          </w:p>
          <w:p w:rsidRPr="00933897" w:rsidR="00933897" w:rsidP="00933897" w:rsidRDefault="00933897" w14:paraId="7F7CA138"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Študentje dobijo vpogled v širok razpon kanonske in sodobne literarne produkcije ter prepoznajo in artikulirajo literarne tehnike, ki določajo te tekste.  </w:t>
            </w:r>
          </w:p>
          <w:p w:rsidRPr="00933897" w:rsidR="00933897" w:rsidP="00933897" w:rsidRDefault="00933897" w14:paraId="6B41D5DB" w14:textId="77777777">
            <w:pPr>
              <w:spacing w:after="0" w:line="240" w:lineRule="auto"/>
              <w:ind w:left="360"/>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p w:rsidRPr="00933897" w:rsidR="00933897" w:rsidP="00933897" w:rsidRDefault="00933897" w14:paraId="57B61DC8"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u w:val="single"/>
                <w:lang w:eastAsia="sl-SI"/>
                <w14:ligatures w14:val="none"/>
              </w:rPr>
              <w:t>Uporaba: </w:t>
            </w:r>
            <w:r w:rsidRPr="00933897">
              <w:rPr>
                <w:rFonts w:ascii="Calibri" w:hAnsi="Calibri" w:eastAsia="Times New Roman" w:cs="Calibri"/>
                <w:kern w:val="0"/>
                <w:lang w:eastAsia="sl-SI"/>
                <w14:ligatures w14:val="none"/>
              </w:rPr>
              <w:t> </w:t>
            </w:r>
          </w:p>
          <w:p w:rsidRPr="00933897" w:rsidR="00933897" w:rsidP="00933897" w:rsidRDefault="00933897" w14:paraId="00A158CD"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Študentje znajo kreativno ustvariti leposlovno besedilo, ga predstaviti publiki. </w:t>
            </w:r>
          </w:p>
          <w:p w:rsidRPr="00933897" w:rsidR="00933897" w:rsidP="00933897" w:rsidRDefault="00933897" w14:paraId="48D86D77"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Študentje znajo kritično ovrednotiti leposlovno delo.    </w:t>
            </w:r>
          </w:p>
          <w:p w:rsidRPr="00933897" w:rsidR="00933897" w:rsidP="00933897" w:rsidRDefault="00933897" w14:paraId="31EC4287"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p w:rsidRPr="00933897" w:rsidR="00933897" w:rsidP="00933897" w:rsidRDefault="00933897" w14:paraId="4FC1013F"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u w:val="single"/>
                <w:lang w:eastAsia="sl-SI"/>
                <w14:ligatures w14:val="none"/>
              </w:rPr>
              <w:t>Refleksija:</w:t>
            </w:r>
            <w:r w:rsidRPr="00933897">
              <w:rPr>
                <w:rFonts w:ascii="Calibri" w:hAnsi="Calibri" w:eastAsia="Times New Roman" w:cs="Calibri"/>
                <w:kern w:val="0"/>
                <w:lang w:eastAsia="sl-SI"/>
                <w14:ligatures w14:val="none"/>
              </w:rPr>
              <w:t> </w:t>
            </w:r>
          </w:p>
          <w:p w:rsidRPr="00933897" w:rsidR="00933897" w:rsidP="00933897" w:rsidRDefault="00933897" w14:paraId="3A599D50"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Študentje uporabljajo literarno teorijo za  razumevanje principov delovanja umetniških tekstov oziroma te razumejo v kontekstu usvajana bralnih in pisnih zmožnosti učencev v prvem triletju osnovne šole.  </w:t>
            </w:r>
          </w:p>
        </w:tc>
        <w:tc>
          <w:tcPr>
            <w:tcW w:w="135" w:type="dxa"/>
            <w:tcBorders>
              <w:top w:val="nil"/>
              <w:left w:val="single" w:color="auto" w:sz="6" w:space="0"/>
              <w:bottom w:val="nil"/>
              <w:right w:val="single" w:color="auto" w:sz="6" w:space="0"/>
            </w:tcBorders>
            <w:shd w:val="clear" w:color="auto" w:fill="auto"/>
            <w:hideMark/>
          </w:tcPr>
          <w:p w:rsidRPr="00933897" w:rsidR="00933897" w:rsidP="00933897" w:rsidRDefault="00933897" w14:paraId="1AF4CE39"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p w:rsidRPr="00933897" w:rsidR="00933897" w:rsidP="00933897" w:rsidRDefault="00933897" w14:paraId="3C98111C"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p w:rsidRPr="00933897" w:rsidR="00933897" w:rsidP="00933897" w:rsidRDefault="00933897" w14:paraId="30D5460D"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tc>
        <w:tc>
          <w:tcPr>
            <w:tcW w:w="4815" w:type="dxa"/>
            <w:gridSpan w:val="2"/>
            <w:tcBorders>
              <w:top w:val="single" w:color="auto" w:sz="6" w:space="0"/>
              <w:left w:val="single" w:color="auto" w:sz="6" w:space="0"/>
              <w:bottom w:val="nil"/>
              <w:right w:val="single" w:color="auto" w:sz="6" w:space="0"/>
            </w:tcBorders>
            <w:shd w:val="clear" w:color="auto" w:fill="auto"/>
            <w:hideMark/>
          </w:tcPr>
          <w:p w:rsidRPr="00933897" w:rsidR="00933897" w:rsidP="00933897" w:rsidRDefault="00933897" w14:paraId="00ED2343"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u w:val="single"/>
                <w:lang w:val="en-GB" w:eastAsia="sl-SI"/>
                <w14:ligatures w14:val="none"/>
              </w:rPr>
              <w:t>Knowledge and understanding</w:t>
            </w:r>
            <w:r w:rsidRPr="00933897">
              <w:rPr>
                <w:rFonts w:ascii="Calibri" w:hAnsi="Calibri" w:eastAsia="Times New Roman" w:cs="Calibri"/>
                <w:kern w:val="0"/>
                <w:lang w:val="en-GB" w:eastAsia="sl-SI"/>
                <w14:ligatures w14:val="none"/>
              </w:rPr>
              <w:t>:</w:t>
            </w:r>
            <w:r w:rsidRPr="00933897">
              <w:rPr>
                <w:rFonts w:ascii="Calibri" w:hAnsi="Calibri" w:eastAsia="Times New Roman" w:cs="Calibri"/>
                <w:kern w:val="0"/>
                <w:lang w:eastAsia="sl-SI"/>
                <w14:ligatures w14:val="none"/>
              </w:rPr>
              <w:t> </w:t>
            </w:r>
          </w:p>
          <w:p w:rsidRPr="00933897" w:rsidR="00933897" w:rsidP="00933897" w:rsidRDefault="00933897" w14:paraId="246E8035"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val="en-GB" w:eastAsia="sl-SI"/>
                <w14:ligatures w14:val="none"/>
              </w:rPr>
              <w:t>The students understand the process of creative production with language and its significance for further development of children’s creativity and thinking.</w:t>
            </w:r>
            <w:r w:rsidRPr="00933897">
              <w:rPr>
                <w:rFonts w:ascii="Calibri" w:hAnsi="Calibri" w:eastAsia="Times New Roman" w:cs="Calibri"/>
                <w:kern w:val="0"/>
                <w:lang w:eastAsia="sl-SI"/>
                <w14:ligatures w14:val="none"/>
              </w:rPr>
              <w:t> </w:t>
            </w:r>
          </w:p>
          <w:p w:rsidRPr="00933897" w:rsidR="00933897" w:rsidP="00933897" w:rsidRDefault="00933897" w14:paraId="3E3933F1"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val="en-GB" w:eastAsia="sl-SI"/>
                <w14:ligatures w14:val="none"/>
              </w:rPr>
              <w:t>The students acquire insight into the wide range of canon and modern literary production recognising and articulating the literary techniques that define these texts.</w:t>
            </w:r>
            <w:r w:rsidRPr="00933897">
              <w:rPr>
                <w:rFonts w:ascii="Calibri" w:hAnsi="Calibri" w:eastAsia="Times New Roman" w:cs="Calibri"/>
                <w:kern w:val="0"/>
                <w:lang w:eastAsia="sl-SI"/>
                <w14:ligatures w14:val="none"/>
              </w:rPr>
              <w:t> </w:t>
            </w:r>
          </w:p>
          <w:p w:rsidRPr="00933897" w:rsidR="00933897" w:rsidP="00933897" w:rsidRDefault="00933897" w14:paraId="338A7CDB"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u w:val="single"/>
                <w:lang w:val="en-GB" w:eastAsia="sl-SI"/>
                <w14:ligatures w14:val="none"/>
              </w:rPr>
              <w:t>Application</w:t>
            </w:r>
            <w:r w:rsidRPr="00933897">
              <w:rPr>
                <w:rFonts w:ascii="Calibri" w:hAnsi="Calibri" w:eastAsia="Times New Roman" w:cs="Calibri"/>
                <w:kern w:val="0"/>
                <w:lang w:val="en-GB" w:eastAsia="sl-SI"/>
                <w14:ligatures w14:val="none"/>
              </w:rPr>
              <w:t>: </w:t>
            </w:r>
            <w:r w:rsidRPr="00933897">
              <w:rPr>
                <w:rFonts w:ascii="Calibri" w:hAnsi="Calibri" w:eastAsia="Times New Roman" w:cs="Calibri"/>
                <w:kern w:val="0"/>
                <w:lang w:eastAsia="sl-SI"/>
                <w14:ligatures w14:val="none"/>
              </w:rPr>
              <w:t> </w:t>
            </w:r>
          </w:p>
          <w:p w:rsidRPr="00933897" w:rsidR="00933897" w:rsidP="00933897" w:rsidRDefault="00933897" w14:paraId="62E4A6B0"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val="en-GB" w:eastAsia="sl-SI"/>
                <w14:ligatures w14:val="none"/>
              </w:rPr>
              <w:t>The students know how to creatively produce a literary text and to present it to the audience.</w:t>
            </w:r>
            <w:r w:rsidRPr="00933897">
              <w:rPr>
                <w:rFonts w:ascii="Calibri" w:hAnsi="Calibri" w:eastAsia="Times New Roman" w:cs="Calibri"/>
                <w:kern w:val="0"/>
                <w:lang w:eastAsia="sl-SI"/>
                <w14:ligatures w14:val="none"/>
              </w:rPr>
              <w:t> </w:t>
            </w:r>
          </w:p>
          <w:p w:rsidRPr="00933897" w:rsidR="00933897" w:rsidP="00933897" w:rsidRDefault="00933897" w14:paraId="78DB9290"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val="en-GB" w:eastAsia="sl-SI"/>
                <w14:ligatures w14:val="none"/>
              </w:rPr>
              <w:t>The students know how to critically evaluate a literary work. </w:t>
            </w:r>
            <w:r w:rsidRPr="00933897">
              <w:rPr>
                <w:rFonts w:ascii="Calibri" w:hAnsi="Calibri" w:eastAsia="Times New Roman" w:cs="Calibri"/>
                <w:kern w:val="0"/>
                <w:lang w:eastAsia="sl-SI"/>
                <w14:ligatures w14:val="none"/>
              </w:rPr>
              <w:t> </w:t>
            </w:r>
          </w:p>
          <w:p w:rsidRPr="00933897" w:rsidR="00933897" w:rsidP="00933897" w:rsidRDefault="00933897" w14:paraId="1A929C58"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u w:val="single"/>
                <w:lang w:val="en-GB" w:eastAsia="sl-SI"/>
                <w14:ligatures w14:val="none"/>
              </w:rPr>
              <w:t>Reflection</w:t>
            </w:r>
            <w:r w:rsidRPr="00933897">
              <w:rPr>
                <w:rFonts w:ascii="Calibri" w:hAnsi="Calibri" w:eastAsia="Times New Roman" w:cs="Calibri"/>
                <w:kern w:val="0"/>
                <w:lang w:val="en-GB" w:eastAsia="sl-SI"/>
                <w14:ligatures w14:val="none"/>
              </w:rPr>
              <w:t>:</w:t>
            </w:r>
            <w:r w:rsidRPr="00933897">
              <w:rPr>
                <w:rFonts w:ascii="Calibri" w:hAnsi="Calibri" w:eastAsia="Times New Roman" w:cs="Calibri"/>
                <w:kern w:val="0"/>
                <w:lang w:eastAsia="sl-SI"/>
                <w14:ligatures w14:val="none"/>
              </w:rPr>
              <w:t> </w:t>
            </w:r>
          </w:p>
          <w:p w:rsidRPr="00933897" w:rsidR="00933897" w:rsidP="00933897" w:rsidRDefault="00933897" w14:paraId="0584A387"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val="en-GB" w:eastAsia="sl-SI"/>
                <w14:ligatures w14:val="none"/>
              </w:rPr>
              <w:t>The students use literary theory for understanding the principles of the functioning of literary texts and understand these in the context of acquiring reading and writing skills of the pupils in the first education cycle of basic school.</w:t>
            </w:r>
            <w:r w:rsidRPr="00933897">
              <w:rPr>
                <w:rFonts w:ascii="Calibri" w:hAnsi="Calibri" w:eastAsia="Times New Roman" w:cs="Calibri"/>
                <w:kern w:val="0"/>
                <w:lang w:eastAsia="sl-SI"/>
                <w14:ligatures w14:val="none"/>
              </w:rPr>
              <w:t> </w:t>
            </w:r>
          </w:p>
          <w:p w:rsidRPr="00933897" w:rsidR="00933897" w:rsidP="00933897" w:rsidRDefault="00933897" w14:paraId="4C82376D"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tc>
      </w:tr>
      <w:tr w:rsidRPr="00933897" w:rsidR="00933897" w:rsidTr="00933897" w14:paraId="40841EC0" w14:textId="77777777">
        <w:trPr>
          <w:trHeight w:val="300"/>
        </w:trPr>
        <w:tc>
          <w:tcPr>
            <w:tcW w:w="4725" w:type="dxa"/>
            <w:gridSpan w:val="3"/>
            <w:tcBorders>
              <w:top w:val="nil"/>
              <w:left w:val="nil"/>
              <w:bottom w:val="single" w:color="auto" w:sz="6" w:space="0"/>
              <w:right w:val="nil"/>
            </w:tcBorders>
            <w:shd w:val="clear" w:color="auto" w:fill="auto"/>
            <w:hideMark/>
          </w:tcPr>
          <w:p w:rsidRPr="00933897" w:rsidR="00933897" w:rsidP="00933897" w:rsidRDefault="00933897" w14:paraId="08AF0F2C"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p w:rsidRPr="00933897" w:rsidR="00933897" w:rsidP="00933897" w:rsidRDefault="00933897" w14:paraId="3EE5BFA9"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b/>
                <w:bCs/>
                <w:kern w:val="0"/>
                <w:lang w:eastAsia="sl-SI"/>
                <w14:ligatures w14:val="none"/>
              </w:rPr>
              <w:t>Metode poučevanja in učenja:</w:t>
            </w:r>
            <w:r w:rsidRPr="00933897">
              <w:rPr>
                <w:rFonts w:ascii="Calibri" w:hAnsi="Calibri" w:eastAsia="Times New Roman" w:cs="Calibri"/>
                <w:kern w:val="0"/>
                <w:lang w:eastAsia="sl-SI"/>
                <w14:ligatures w14:val="none"/>
              </w:rPr>
              <w:t> </w:t>
            </w:r>
          </w:p>
        </w:tc>
        <w:tc>
          <w:tcPr>
            <w:tcW w:w="135" w:type="dxa"/>
            <w:tcBorders>
              <w:top w:val="nil"/>
              <w:left w:val="nil"/>
              <w:bottom w:val="nil"/>
              <w:right w:val="nil"/>
            </w:tcBorders>
            <w:shd w:val="clear" w:color="auto" w:fill="auto"/>
            <w:hideMark/>
          </w:tcPr>
          <w:p w:rsidRPr="00933897" w:rsidR="00933897" w:rsidP="00933897" w:rsidRDefault="00933897" w14:paraId="0EF68479"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p w:rsidRPr="00933897" w:rsidR="00933897" w:rsidP="00933897" w:rsidRDefault="00933897" w14:paraId="2244D3C6"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tc>
        <w:tc>
          <w:tcPr>
            <w:tcW w:w="4815" w:type="dxa"/>
            <w:gridSpan w:val="2"/>
            <w:tcBorders>
              <w:top w:val="nil"/>
              <w:left w:val="nil"/>
              <w:bottom w:val="single" w:color="auto" w:sz="6" w:space="0"/>
              <w:right w:val="nil"/>
            </w:tcBorders>
            <w:shd w:val="clear" w:color="auto" w:fill="auto"/>
            <w:hideMark/>
          </w:tcPr>
          <w:p w:rsidRPr="00933897" w:rsidR="00933897" w:rsidP="00933897" w:rsidRDefault="00933897" w14:paraId="457D2726"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p w:rsidRPr="00933897" w:rsidR="00933897" w:rsidP="00933897" w:rsidRDefault="00933897" w14:paraId="6D53BCEF"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proofErr w:type="spellStart"/>
            <w:r w:rsidRPr="00933897">
              <w:rPr>
                <w:rFonts w:ascii="Calibri" w:hAnsi="Calibri" w:eastAsia="Times New Roman" w:cs="Calibri"/>
                <w:b/>
                <w:bCs/>
                <w:kern w:val="0"/>
                <w:lang w:eastAsia="sl-SI"/>
                <w14:ligatures w14:val="none"/>
              </w:rPr>
              <w:t>Learning</w:t>
            </w:r>
            <w:proofErr w:type="spellEnd"/>
            <w:r w:rsidRPr="00933897">
              <w:rPr>
                <w:rFonts w:ascii="Calibri" w:hAnsi="Calibri" w:eastAsia="Times New Roman" w:cs="Calibri"/>
                <w:b/>
                <w:bCs/>
                <w:kern w:val="0"/>
                <w:lang w:eastAsia="sl-SI"/>
                <w14:ligatures w14:val="none"/>
              </w:rPr>
              <w:t xml:space="preserve"> </w:t>
            </w:r>
            <w:proofErr w:type="spellStart"/>
            <w:r w:rsidRPr="00933897">
              <w:rPr>
                <w:rFonts w:ascii="Calibri" w:hAnsi="Calibri" w:eastAsia="Times New Roman" w:cs="Calibri"/>
                <w:b/>
                <w:bCs/>
                <w:kern w:val="0"/>
                <w:lang w:eastAsia="sl-SI"/>
                <w14:ligatures w14:val="none"/>
              </w:rPr>
              <w:t>and</w:t>
            </w:r>
            <w:proofErr w:type="spellEnd"/>
            <w:r w:rsidRPr="00933897">
              <w:rPr>
                <w:rFonts w:ascii="Calibri" w:hAnsi="Calibri" w:eastAsia="Times New Roman" w:cs="Calibri"/>
                <w:b/>
                <w:bCs/>
                <w:kern w:val="0"/>
                <w:lang w:eastAsia="sl-SI"/>
                <w14:ligatures w14:val="none"/>
              </w:rPr>
              <w:t xml:space="preserve"> </w:t>
            </w:r>
            <w:proofErr w:type="spellStart"/>
            <w:r w:rsidRPr="00933897">
              <w:rPr>
                <w:rFonts w:ascii="Calibri" w:hAnsi="Calibri" w:eastAsia="Times New Roman" w:cs="Calibri"/>
                <w:b/>
                <w:bCs/>
                <w:kern w:val="0"/>
                <w:lang w:eastAsia="sl-SI"/>
                <w14:ligatures w14:val="none"/>
              </w:rPr>
              <w:t>teaching</w:t>
            </w:r>
            <w:proofErr w:type="spellEnd"/>
            <w:r w:rsidRPr="00933897">
              <w:rPr>
                <w:rFonts w:ascii="Calibri" w:hAnsi="Calibri" w:eastAsia="Times New Roman" w:cs="Calibri"/>
                <w:b/>
                <w:bCs/>
                <w:kern w:val="0"/>
                <w:lang w:eastAsia="sl-SI"/>
                <w14:ligatures w14:val="none"/>
              </w:rPr>
              <w:t xml:space="preserve"> </w:t>
            </w:r>
            <w:proofErr w:type="spellStart"/>
            <w:r w:rsidRPr="00933897">
              <w:rPr>
                <w:rFonts w:ascii="Calibri" w:hAnsi="Calibri" w:eastAsia="Times New Roman" w:cs="Calibri"/>
                <w:b/>
                <w:bCs/>
                <w:kern w:val="0"/>
                <w:lang w:eastAsia="sl-SI"/>
                <w14:ligatures w14:val="none"/>
              </w:rPr>
              <w:t>methods</w:t>
            </w:r>
            <w:proofErr w:type="spellEnd"/>
            <w:r w:rsidRPr="00933897">
              <w:rPr>
                <w:rFonts w:ascii="Calibri" w:hAnsi="Calibri" w:eastAsia="Times New Roman" w:cs="Calibri"/>
                <w:b/>
                <w:bCs/>
                <w:kern w:val="0"/>
                <w:lang w:eastAsia="sl-SI"/>
                <w14:ligatures w14:val="none"/>
              </w:rPr>
              <w:t>:</w:t>
            </w:r>
            <w:r w:rsidRPr="00933897">
              <w:rPr>
                <w:rFonts w:ascii="Calibri" w:hAnsi="Calibri" w:eastAsia="Times New Roman" w:cs="Calibri"/>
                <w:kern w:val="0"/>
                <w:lang w:eastAsia="sl-SI"/>
                <w14:ligatures w14:val="none"/>
              </w:rPr>
              <w:t> </w:t>
            </w:r>
          </w:p>
        </w:tc>
      </w:tr>
      <w:tr w:rsidRPr="00933897" w:rsidR="00933897" w:rsidTr="00933897" w14:paraId="38BBEC37" w14:textId="77777777">
        <w:trPr>
          <w:trHeight w:val="2010"/>
        </w:trPr>
        <w:tc>
          <w:tcPr>
            <w:tcW w:w="4725" w:type="dxa"/>
            <w:gridSpan w:val="3"/>
            <w:tcBorders>
              <w:top w:val="single" w:color="auto" w:sz="6" w:space="0"/>
              <w:left w:val="single" w:color="auto" w:sz="6" w:space="0"/>
              <w:bottom w:val="single" w:color="auto" w:sz="6" w:space="0"/>
              <w:right w:val="single" w:color="auto" w:sz="6" w:space="0"/>
            </w:tcBorders>
            <w:shd w:val="clear" w:color="auto" w:fill="auto"/>
            <w:hideMark/>
          </w:tcPr>
          <w:p w:rsidRPr="00933897" w:rsidR="00933897" w:rsidP="00933897" w:rsidRDefault="00933897" w14:paraId="279C8464" w14:textId="77777777">
            <w:pPr>
              <w:numPr>
                <w:ilvl w:val="0"/>
                <w:numId w:val="10"/>
              </w:numPr>
              <w:spacing w:after="0" w:line="240" w:lineRule="auto"/>
              <w:ind w:left="1080" w:firstLine="0"/>
              <w:textAlignment w:val="baseline"/>
              <w:rPr>
                <w:rFonts w:ascii="Calibri" w:hAnsi="Calibri" w:eastAsia="Times New Roman" w:cs="Calibri"/>
                <w:kern w:val="0"/>
                <w:lang w:eastAsia="sl-SI"/>
                <w14:ligatures w14:val="none"/>
              </w:rPr>
            </w:pPr>
            <w:r w:rsidRPr="00933897">
              <w:rPr>
                <w:rFonts w:ascii="Calibri" w:hAnsi="Calibri" w:eastAsia="Times New Roman" w:cs="Calibri"/>
                <w:kern w:val="0"/>
                <w:lang w:eastAsia="sl-SI"/>
                <w14:ligatures w14:val="none"/>
              </w:rPr>
              <w:t>Predavanja. </w:t>
            </w:r>
          </w:p>
          <w:p w:rsidRPr="00933897" w:rsidR="00933897" w:rsidP="00933897" w:rsidRDefault="00933897" w14:paraId="3A8FC599" w14:textId="77777777">
            <w:pPr>
              <w:numPr>
                <w:ilvl w:val="0"/>
                <w:numId w:val="10"/>
              </w:numPr>
              <w:spacing w:after="0" w:line="240" w:lineRule="auto"/>
              <w:ind w:left="1080" w:firstLine="0"/>
              <w:textAlignment w:val="baseline"/>
              <w:rPr>
                <w:rFonts w:ascii="Calibri" w:hAnsi="Calibri" w:eastAsia="Times New Roman" w:cs="Calibri"/>
                <w:kern w:val="0"/>
                <w:lang w:eastAsia="sl-SI"/>
                <w14:ligatures w14:val="none"/>
              </w:rPr>
            </w:pPr>
            <w:r w:rsidRPr="00933897">
              <w:rPr>
                <w:rFonts w:ascii="Calibri" w:hAnsi="Calibri" w:eastAsia="Times New Roman" w:cs="Calibri"/>
                <w:kern w:val="0"/>
                <w:lang w:eastAsia="sl-SI"/>
                <w14:ligatures w14:val="none"/>
              </w:rPr>
              <w:t>Analiza besedil.  </w:t>
            </w:r>
          </w:p>
          <w:p w:rsidRPr="00933897" w:rsidR="00933897" w:rsidP="00933897" w:rsidRDefault="00933897" w14:paraId="389C4D2F" w14:textId="77777777">
            <w:pPr>
              <w:numPr>
                <w:ilvl w:val="0"/>
                <w:numId w:val="10"/>
              </w:numPr>
              <w:spacing w:after="0" w:line="240" w:lineRule="auto"/>
              <w:ind w:left="1080" w:firstLine="0"/>
              <w:textAlignment w:val="baseline"/>
              <w:rPr>
                <w:rFonts w:ascii="Calibri" w:hAnsi="Calibri" w:eastAsia="Times New Roman" w:cs="Calibri"/>
                <w:kern w:val="0"/>
                <w:lang w:eastAsia="sl-SI"/>
                <w14:ligatures w14:val="none"/>
              </w:rPr>
            </w:pPr>
            <w:r w:rsidRPr="00933897">
              <w:rPr>
                <w:rFonts w:ascii="Calibri" w:hAnsi="Calibri" w:eastAsia="Times New Roman" w:cs="Calibri"/>
                <w:kern w:val="0"/>
                <w:lang w:eastAsia="sl-SI"/>
                <w14:ligatures w14:val="none"/>
              </w:rPr>
              <w:t>Pisanje besedil.  </w:t>
            </w:r>
          </w:p>
          <w:p w:rsidRPr="00933897" w:rsidR="00933897" w:rsidP="00933897" w:rsidRDefault="00933897" w14:paraId="5F49CC4E" w14:textId="77777777">
            <w:pPr>
              <w:numPr>
                <w:ilvl w:val="0"/>
                <w:numId w:val="10"/>
              </w:numPr>
              <w:spacing w:after="0" w:line="240" w:lineRule="auto"/>
              <w:ind w:left="1080" w:firstLine="0"/>
              <w:textAlignment w:val="baseline"/>
              <w:rPr>
                <w:rFonts w:ascii="Calibri" w:hAnsi="Calibri" w:eastAsia="Times New Roman" w:cs="Calibri"/>
                <w:kern w:val="0"/>
                <w:lang w:eastAsia="sl-SI"/>
                <w14:ligatures w14:val="none"/>
              </w:rPr>
            </w:pPr>
            <w:r w:rsidRPr="00933897">
              <w:rPr>
                <w:rFonts w:ascii="Calibri" w:hAnsi="Calibri" w:eastAsia="Times New Roman" w:cs="Calibri"/>
                <w:kern w:val="0"/>
                <w:lang w:eastAsia="sl-SI"/>
                <w14:ligatures w14:val="none"/>
              </w:rPr>
              <w:t>Predstavljanje besedil.  </w:t>
            </w:r>
            <w:r w:rsidRPr="00933897">
              <w:rPr>
                <w:rFonts w:ascii="Calibri" w:hAnsi="Calibri" w:eastAsia="Times New Roman" w:cs="Calibri"/>
                <w:kern w:val="0"/>
                <w:lang w:eastAsia="sl-SI"/>
                <w14:ligatures w14:val="none"/>
              </w:rPr>
              <w:br/>
            </w:r>
            <w:r w:rsidRPr="00933897">
              <w:rPr>
                <w:rFonts w:ascii="Calibri" w:hAnsi="Calibri" w:eastAsia="Times New Roman" w:cs="Calibri"/>
                <w:kern w:val="0"/>
                <w:lang w:eastAsia="sl-SI"/>
                <w14:ligatures w14:val="none"/>
              </w:rPr>
              <w:t>Razprava.    </w:t>
            </w:r>
          </w:p>
          <w:p w:rsidRPr="00933897" w:rsidR="00933897" w:rsidP="00933897" w:rsidRDefault="00933897" w14:paraId="2D2FAA13" w14:textId="77777777">
            <w:pPr>
              <w:numPr>
                <w:ilvl w:val="0"/>
                <w:numId w:val="10"/>
              </w:numPr>
              <w:spacing w:after="0" w:line="240" w:lineRule="auto"/>
              <w:ind w:left="1080" w:firstLine="0"/>
              <w:textAlignment w:val="baseline"/>
              <w:rPr>
                <w:rFonts w:ascii="Calibri" w:hAnsi="Calibri" w:eastAsia="Times New Roman" w:cs="Calibri"/>
                <w:kern w:val="0"/>
                <w:lang w:eastAsia="sl-SI"/>
                <w14:ligatures w14:val="none"/>
              </w:rPr>
            </w:pPr>
            <w:r w:rsidRPr="00933897">
              <w:rPr>
                <w:rFonts w:ascii="Calibri" w:hAnsi="Calibri" w:eastAsia="Times New Roman" w:cs="Calibri"/>
                <w:kern w:val="0"/>
                <w:lang w:eastAsia="sl-SI"/>
                <w14:ligatures w14:val="none"/>
              </w:rPr>
              <w:t>Kritična (samo)-refleksija predstavljenih tekstov.  </w:t>
            </w:r>
          </w:p>
        </w:tc>
        <w:tc>
          <w:tcPr>
            <w:tcW w:w="135" w:type="dxa"/>
            <w:tcBorders>
              <w:top w:val="nil"/>
              <w:left w:val="single" w:color="auto" w:sz="6" w:space="0"/>
              <w:bottom w:val="nil"/>
              <w:right w:val="single" w:color="auto" w:sz="6" w:space="0"/>
            </w:tcBorders>
            <w:shd w:val="clear" w:color="auto" w:fill="auto"/>
            <w:hideMark/>
          </w:tcPr>
          <w:p w:rsidRPr="00933897" w:rsidR="00933897" w:rsidP="00933897" w:rsidRDefault="00933897" w14:paraId="189C574C"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tc>
        <w:tc>
          <w:tcPr>
            <w:tcW w:w="4815" w:type="dxa"/>
            <w:gridSpan w:val="2"/>
            <w:tcBorders>
              <w:top w:val="single" w:color="auto" w:sz="6" w:space="0"/>
              <w:left w:val="single" w:color="auto" w:sz="6" w:space="0"/>
              <w:bottom w:val="single" w:color="auto" w:sz="6" w:space="0"/>
              <w:right w:val="single" w:color="auto" w:sz="6" w:space="0"/>
            </w:tcBorders>
            <w:shd w:val="clear" w:color="auto" w:fill="auto"/>
            <w:hideMark/>
          </w:tcPr>
          <w:p w:rsidRPr="00933897" w:rsidR="00933897" w:rsidP="00933897" w:rsidRDefault="00933897" w14:paraId="40CDC185" w14:textId="77777777">
            <w:pPr>
              <w:numPr>
                <w:ilvl w:val="0"/>
                <w:numId w:val="11"/>
              </w:numPr>
              <w:spacing w:after="0" w:line="240" w:lineRule="auto"/>
              <w:ind w:left="1080" w:firstLine="0"/>
              <w:textAlignment w:val="baseline"/>
              <w:rPr>
                <w:rFonts w:ascii="Calibri" w:hAnsi="Calibri" w:eastAsia="Times New Roman" w:cs="Calibri"/>
                <w:kern w:val="0"/>
                <w:lang w:eastAsia="sl-SI"/>
                <w14:ligatures w14:val="none"/>
              </w:rPr>
            </w:pPr>
            <w:r w:rsidRPr="00933897">
              <w:rPr>
                <w:rFonts w:ascii="Calibri" w:hAnsi="Calibri" w:eastAsia="Times New Roman" w:cs="Calibri"/>
                <w:kern w:val="0"/>
                <w:lang w:val="en-GB" w:eastAsia="sl-SI"/>
                <w14:ligatures w14:val="none"/>
              </w:rPr>
              <w:t>Lectures.</w:t>
            </w:r>
            <w:r w:rsidRPr="00933897">
              <w:rPr>
                <w:rFonts w:ascii="Calibri" w:hAnsi="Calibri" w:eastAsia="Times New Roman" w:cs="Calibri"/>
                <w:kern w:val="0"/>
                <w:lang w:eastAsia="sl-SI"/>
                <w14:ligatures w14:val="none"/>
              </w:rPr>
              <w:t> </w:t>
            </w:r>
          </w:p>
          <w:p w:rsidRPr="00933897" w:rsidR="00933897" w:rsidP="00933897" w:rsidRDefault="00933897" w14:paraId="3085ED06" w14:textId="77777777">
            <w:pPr>
              <w:numPr>
                <w:ilvl w:val="0"/>
                <w:numId w:val="11"/>
              </w:numPr>
              <w:spacing w:after="0" w:line="240" w:lineRule="auto"/>
              <w:ind w:left="1080" w:firstLine="0"/>
              <w:textAlignment w:val="baseline"/>
              <w:rPr>
                <w:rFonts w:ascii="Calibri" w:hAnsi="Calibri" w:eastAsia="Times New Roman" w:cs="Calibri"/>
                <w:kern w:val="0"/>
                <w:lang w:eastAsia="sl-SI"/>
                <w14:ligatures w14:val="none"/>
              </w:rPr>
            </w:pPr>
            <w:r w:rsidRPr="00933897">
              <w:rPr>
                <w:rFonts w:ascii="Calibri" w:hAnsi="Calibri" w:eastAsia="Times New Roman" w:cs="Calibri"/>
                <w:kern w:val="0"/>
                <w:lang w:val="en-GB" w:eastAsia="sl-SI"/>
                <w14:ligatures w14:val="none"/>
              </w:rPr>
              <w:t>Text analysis.</w:t>
            </w:r>
            <w:r w:rsidRPr="00933897">
              <w:rPr>
                <w:rFonts w:ascii="Calibri" w:hAnsi="Calibri" w:eastAsia="Times New Roman" w:cs="Calibri"/>
                <w:kern w:val="0"/>
                <w:lang w:eastAsia="sl-SI"/>
                <w14:ligatures w14:val="none"/>
              </w:rPr>
              <w:t> </w:t>
            </w:r>
          </w:p>
          <w:p w:rsidRPr="00933897" w:rsidR="00933897" w:rsidP="00933897" w:rsidRDefault="00933897" w14:paraId="1CE2D3A0" w14:textId="77777777">
            <w:pPr>
              <w:numPr>
                <w:ilvl w:val="0"/>
                <w:numId w:val="11"/>
              </w:numPr>
              <w:spacing w:after="0" w:line="240" w:lineRule="auto"/>
              <w:ind w:left="1080" w:firstLine="0"/>
              <w:textAlignment w:val="baseline"/>
              <w:rPr>
                <w:rFonts w:ascii="Calibri" w:hAnsi="Calibri" w:eastAsia="Times New Roman" w:cs="Calibri"/>
                <w:kern w:val="0"/>
                <w:lang w:eastAsia="sl-SI"/>
                <w14:ligatures w14:val="none"/>
              </w:rPr>
            </w:pPr>
            <w:r w:rsidRPr="00933897">
              <w:rPr>
                <w:rFonts w:ascii="Calibri" w:hAnsi="Calibri" w:eastAsia="Times New Roman" w:cs="Calibri"/>
                <w:kern w:val="0"/>
                <w:lang w:val="en-GB" w:eastAsia="sl-SI"/>
                <w14:ligatures w14:val="none"/>
              </w:rPr>
              <w:t>Writing texts.</w:t>
            </w:r>
            <w:r w:rsidRPr="00933897">
              <w:rPr>
                <w:rFonts w:ascii="Calibri" w:hAnsi="Calibri" w:eastAsia="Times New Roman" w:cs="Calibri"/>
                <w:kern w:val="0"/>
                <w:lang w:eastAsia="sl-SI"/>
                <w14:ligatures w14:val="none"/>
              </w:rPr>
              <w:t> </w:t>
            </w:r>
          </w:p>
          <w:p w:rsidRPr="00933897" w:rsidR="00933897" w:rsidP="00933897" w:rsidRDefault="00933897" w14:paraId="44DD6FCD" w14:textId="77777777">
            <w:pPr>
              <w:numPr>
                <w:ilvl w:val="0"/>
                <w:numId w:val="11"/>
              </w:numPr>
              <w:spacing w:after="0" w:line="240" w:lineRule="auto"/>
              <w:ind w:left="1080" w:firstLine="0"/>
              <w:textAlignment w:val="baseline"/>
              <w:rPr>
                <w:rFonts w:ascii="Calibri" w:hAnsi="Calibri" w:eastAsia="Times New Roman" w:cs="Calibri"/>
                <w:kern w:val="0"/>
                <w:lang w:eastAsia="sl-SI"/>
                <w14:ligatures w14:val="none"/>
              </w:rPr>
            </w:pPr>
            <w:r w:rsidRPr="00933897">
              <w:rPr>
                <w:rFonts w:ascii="Calibri" w:hAnsi="Calibri" w:eastAsia="Times New Roman" w:cs="Calibri"/>
                <w:kern w:val="0"/>
                <w:lang w:val="en-GB" w:eastAsia="sl-SI"/>
                <w14:ligatures w14:val="none"/>
              </w:rPr>
              <w:t>Presentation of texts.</w:t>
            </w:r>
            <w:r w:rsidRPr="00933897">
              <w:rPr>
                <w:rFonts w:ascii="Calibri" w:hAnsi="Calibri" w:eastAsia="Times New Roman" w:cs="Calibri"/>
                <w:kern w:val="0"/>
                <w:lang w:eastAsia="sl-SI"/>
                <w14:ligatures w14:val="none"/>
              </w:rPr>
              <w:t> </w:t>
            </w:r>
          </w:p>
          <w:p w:rsidRPr="00933897" w:rsidR="00933897" w:rsidP="00933897" w:rsidRDefault="00933897" w14:paraId="7E16DAAB" w14:textId="77777777">
            <w:pPr>
              <w:numPr>
                <w:ilvl w:val="0"/>
                <w:numId w:val="11"/>
              </w:numPr>
              <w:spacing w:after="0" w:line="240" w:lineRule="auto"/>
              <w:ind w:left="1080" w:firstLine="0"/>
              <w:textAlignment w:val="baseline"/>
              <w:rPr>
                <w:rFonts w:ascii="Calibri" w:hAnsi="Calibri" w:eastAsia="Times New Roman" w:cs="Calibri"/>
                <w:kern w:val="0"/>
                <w:lang w:eastAsia="sl-SI"/>
                <w14:ligatures w14:val="none"/>
              </w:rPr>
            </w:pPr>
            <w:r w:rsidRPr="00933897">
              <w:rPr>
                <w:rFonts w:ascii="Calibri" w:hAnsi="Calibri" w:eastAsia="Times New Roman" w:cs="Calibri"/>
                <w:kern w:val="0"/>
                <w:lang w:val="en-GB" w:eastAsia="sl-SI"/>
                <w14:ligatures w14:val="none"/>
              </w:rPr>
              <w:t>Discussion.</w:t>
            </w:r>
            <w:r w:rsidRPr="00933897">
              <w:rPr>
                <w:rFonts w:ascii="Calibri" w:hAnsi="Calibri" w:eastAsia="Times New Roman" w:cs="Calibri"/>
                <w:kern w:val="0"/>
                <w:lang w:eastAsia="sl-SI"/>
                <w14:ligatures w14:val="none"/>
              </w:rPr>
              <w:t> </w:t>
            </w:r>
          </w:p>
          <w:p w:rsidRPr="00933897" w:rsidR="00933897" w:rsidP="00933897" w:rsidRDefault="00933897" w14:paraId="4DCFD219" w14:textId="77777777">
            <w:pPr>
              <w:numPr>
                <w:ilvl w:val="0"/>
                <w:numId w:val="11"/>
              </w:numPr>
              <w:spacing w:after="0" w:line="240" w:lineRule="auto"/>
              <w:ind w:left="1080" w:firstLine="0"/>
              <w:textAlignment w:val="baseline"/>
              <w:rPr>
                <w:rFonts w:ascii="Calibri" w:hAnsi="Calibri" w:eastAsia="Times New Roman" w:cs="Calibri"/>
                <w:kern w:val="0"/>
                <w:lang w:eastAsia="sl-SI"/>
                <w14:ligatures w14:val="none"/>
              </w:rPr>
            </w:pPr>
            <w:r w:rsidRPr="00933897">
              <w:rPr>
                <w:rFonts w:ascii="Calibri" w:hAnsi="Calibri" w:eastAsia="Times New Roman" w:cs="Calibri"/>
                <w:kern w:val="0"/>
                <w:lang w:val="en-GB" w:eastAsia="sl-SI"/>
                <w14:ligatures w14:val="none"/>
              </w:rPr>
              <w:t>Critical (self-)reflection of presented texts.</w:t>
            </w:r>
            <w:r w:rsidRPr="00933897">
              <w:rPr>
                <w:rFonts w:ascii="Calibri" w:hAnsi="Calibri" w:eastAsia="Times New Roman" w:cs="Calibri"/>
                <w:kern w:val="0"/>
                <w:lang w:eastAsia="sl-SI"/>
                <w14:ligatures w14:val="none"/>
              </w:rPr>
              <w:t> </w:t>
            </w:r>
          </w:p>
        </w:tc>
      </w:tr>
      <w:tr w:rsidRPr="00933897" w:rsidR="00933897" w:rsidTr="00933897" w14:paraId="083ECB20" w14:textId="77777777">
        <w:trPr>
          <w:trHeight w:val="300"/>
        </w:trPr>
        <w:tc>
          <w:tcPr>
            <w:tcW w:w="4005" w:type="dxa"/>
            <w:tcBorders>
              <w:top w:val="nil"/>
              <w:left w:val="nil"/>
              <w:bottom w:val="single" w:color="auto" w:sz="6" w:space="0"/>
              <w:right w:val="nil"/>
            </w:tcBorders>
            <w:shd w:val="clear" w:color="auto" w:fill="auto"/>
            <w:hideMark/>
          </w:tcPr>
          <w:p w:rsidRPr="00933897" w:rsidR="00933897" w:rsidP="00933897" w:rsidRDefault="00933897" w14:paraId="1C61B95F"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p w:rsidRPr="00933897" w:rsidR="00933897" w:rsidP="00933897" w:rsidRDefault="00933897" w14:paraId="6C113E9C"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b/>
                <w:bCs/>
                <w:kern w:val="0"/>
                <w:lang w:eastAsia="sl-SI"/>
                <w14:ligatures w14:val="none"/>
              </w:rPr>
              <w:t>Načini ocenjevanja:</w:t>
            </w:r>
            <w:r w:rsidRPr="00933897">
              <w:rPr>
                <w:rFonts w:ascii="Calibri" w:hAnsi="Calibri" w:eastAsia="Times New Roman" w:cs="Calibri"/>
                <w:kern w:val="0"/>
                <w:lang w:eastAsia="sl-SI"/>
                <w14:ligatures w14:val="none"/>
              </w:rPr>
              <w:t> </w:t>
            </w:r>
          </w:p>
        </w:tc>
        <w:tc>
          <w:tcPr>
            <w:tcW w:w="1545" w:type="dxa"/>
            <w:gridSpan w:val="4"/>
            <w:tcBorders>
              <w:top w:val="nil"/>
              <w:left w:val="nil"/>
              <w:bottom w:val="single" w:color="auto" w:sz="6" w:space="0"/>
              <w:right w:val="nil"/>
            </w:tcBorders>
            <w:shd w:val="clear" w:color="auto" w:fill="auto"/>
            <w:hideMark/>
          </w:tcPr>
          <w:p w:rsidRPr="00933897" w:rsidR="00933897" w:rsidP="00933897" w:rsidRDefault="00933897" w14:paraId="6C9BE35A"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Delež (v %) / </w:t>
            </w:r>
          </w:p>
          <w:p w:rsidRPr="00933897" w:rsidR="00933897" w:rsidP="00933897" w:rsidRDefault="00933897" w14:paraId="336DD720"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proofErr w:type="spellStart"/>
            <w:r w:rsidRPr="00933897">
              <w:rPr>
                <w:rFonts w:ascii="Calibri" w:hAnsi="Calibri" w:eastAsia="Times New Roman" w:cs="Calibri"/>
                <w:kern w:val="0"/>
                <w:lang w:eastAsia="sl-SI"/>
                <w14:ligatures w14:val="none"/>
              </w:rPr>
              <w:t>Weight</w:t>
            </w:r>
            <w:proofErr w:type="spellEnd"/>
            <w:r w:rsidRPr="00933897">
              <w:rPr>
                <w:rFonts w:ascii="Calibri" w:hAnsi="Calibri" w:eastAsia="Times New Roman" w:cs="Calibri"/>
                <w:kern w:val="0"/>
                <w:lang w:eastAsia="sl-SI"/>
                <w14:ligatures w14:val="none"/>
              </w:rPr>
              <w:t xml:space="preserve"> (in %) </w:t>
            </w:r>
          </w:p>
        </w:tc>
        <w:tc>
          <w:tcPr>
            <w:tcW w:w="4095" w:type="dxa"/>
            <w:tcBorders>
              <w:top w:val="nil"/>
              <w:left w:val="nil"/>
              <w:bottom w:val="single" w:color="auto" w:sz="6" w:space="0"/>
              <w:right w:val="nil"/>
            </w:tcBorders>
            <w:shd w:val="clear" w:color="auto" w:fill="auto"/>
            <w:hideMark/>
          </w:tcPr>
          <w:p w:rsidRPr="00933897" w:rsidR="00933897" w:rsidP="00933897" w:rsidRDefault="00933897" w14:paraId="17E2C1F7"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p w:rsidRPr="00933897" w:rsidR="00933897" w:rsidP="00933897" w:rsidRDefault="00933897" w14:paraId="7137E450"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proofErr w:type="spellStart"/>
            <w:r w:rsidRPr="00933897">
              <w:rPr>
                <w:rFonts w:ascii="Calibri" w:hAnsi="Calibri" w:eastAsia="Times New Roman" w:cs="Calibri"/>
                <w:b/>
                <w:bCs/>
                <w:kern w:val="0"/>
                <w:lang w:eastAsia="sl-SI"/>
                <w14:ligatures w14:val="none"/>
              </w:rPr>
              <w:t>Assessment</w:t>
            </w:r>
            <w:proofErr w:type="spellEnd"/>
            <w:r w:rsidRPr="00933897">
              <w:rPr>
                <w:rFonts w:ascii="Calibri" w:hAnsi="Calibri" w:eastAsia="Times New Roman" w:cs="Calibri"/>
                <w:b/>
                <w:bCs/>
                <w:kern w:val="0"/>
                <w:lang w:eastAsia="sl-SI"/>
                <w14:ligatures w14:val="none"/>
              </w:rPr>
              <w:t>:</w:t>
            </w:r>
            <w:r w:rsidRPr="00933897">
              <w:rPr>
                <w:rFonts w:ascii="Calibri" w:hAnsi="Calibri" w:eastAsia="Times New Roman" w:cs="Calibri"/>
                <w:kern w:val="0"/>
                <w:lang w:eastAsia="sl-SI"/>
                <w14:ligatures w14:val="none"/>
              </w:rPr>
              <w:t> </w:t>
            </w:r>
          </w:p>
        </w:tc>
      </w:tr>
      <w:tr w:rsidRPr="00933897" w:rsidR="00933897" w:rsidTr="00933897" w14:paraId="3289C324" w14:textId="77777777">
        <w:trPr>
          <w:trHeight w:val="1095"/>
        </w:trPr>
        <w:tc>
          <w:tcPr>
            <w:tcW w:w="4005" w:type="dxa"/>
            <w:tcBorders>
              <w:top w:val="single" w:color="auto" w:sz="6" w:space="0"/>
              <w:left w:val="single" w:color="auto" w:sz="6" w:space="0"/>
              <w:bottom w:val="single" w:color="auto" w:sz="6" w:space="0"/>
              <w:right w:val="single" w:color="auto" w:sz="6" w:space="0"/>
            </w:tcBorders>
            <w:shd w:val="clear" w:color="auto" w:fill="auto"/>
            <w:hideMark/>
          </w:tcPr>
          <w:p w:rsidRPr="00933897" w:rsidR="00933897" w:rsidP="00933897" w:rsidRDefault="00933897" w14:paraId="6C033A0D"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Način (pisni izpit, ustno izpraševanje, naloge, projekt): </w:t>
            </w:r>
          </w:p>
          <w:p w:rsidRPr="00933897" w:rsidR="00933897" w:rsidP="00933897" w:rsidRDefault="00933897" w14:paraId="52D7041A"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p w:rsidRPr="00933897" w:rsidR="00933897" w:rsidP="00933897" w:rsidRDefault="00933897" w14:paraId="1DC52B32"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Ocenjuje se ustvarjalne in (samo)refleksivne izdelke študentov:  </w:t>
            </w:r>
          </w:p>
          <w:p w:rsidRPr="00933897" w:rsidR="00933897" w:rsidP="00933897" w:rsidRDefault="00933897" w14:paraId="3016D729"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1. analizo literarnih tehnik v izboru literarnih tekstov; </w:t>
            </w:r>
          </w:p>
          <w:p w:rsidRPr="00933897" w:rsidR="00933897" w:rsidP="00933897" w:rsidRDefault="00933897" w14:paraId="774909FF"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xml:space="preserve">2. </w:t>
            </w:r>
            <w:proofErr w:type="spellStart"/>
            <w:r w:rsidRPr="00933897">
              <w:rPr>
                <w:rFonts w:ascii="Calibri" w:hAnsi="Calibri" w:eastAsia="Times New Roman" w:cs="Calibri"/>
                <w:kern w:val="0"/>
                <w:lang w:eastAsia="sl-SI"/>
                <w14:ligatures w14:val="none"/>
              </w:rPr>
              <w:t>portfolio</w:t>
            </w:r>
            <w:proofErr w:type="spellEnd"/>
            <w:r w:rsidRPr="00933897">
              <w:rPr>
                <w:rFonts w:ascii="Calibri" w:hAnsi="Calibri" w:eastAsia="Times New Roman" w:cs="Calibri"/>
                <w:kern w:val="0"/>
                <w:lang w:eastAsia="sl-SI"/>
                <w14:ligatures w14:val="none"/>
              </w:rPr>
              <w:t xml:space="preserve"> z lastnimi kreativnimi izdelki;  </w:t>
            </w:r>
          </w:p>
          <w:p w:rsidRPr="00933897" w:rsidR="00933897" w:rsidP="00933897" w:rsidRDefault="00933897" w14:paraId="48116E21" w14:textId="77777777">
            <w:pPr>
              <w:numPr>
                <w:ilvl w:val="0"/>
                <w:numId w:val="12"/>
              </w:numPr>
              <w:spacing w:after="0" w:line="240" w:lineRule="auto"/>
              <w:ind w:left="1425" w:firstLine="0"/>
              <w:textAlignment w:val="baseline"/>
              <w:rPr>
                <w:rFonts w:ascii="Calibri" w:hAnsi="Calibri" w:eastAsia="Times New Roman" w:cs="Calibri"/>
                <w:kern w:val="0"/>
                <w:lang w:eastAsia="sl-SI"/>
                <w14:ligatures w14:val="none"/>
              </w:rPr>
            </w:pPr>
            <w:r w:rsidRPr="00933897">
              <w:rPr>
                <w:rFonts w:ascii="Calibri" w:hAnsi="Calibri" w:eastAsia="Times New Roman" w:cs="Calibri"/>
                <w:kern w:val="0"/>
                <w:lang w:eastAsia="sl-SI"/>
                <w14:ligatures w14:val="none"/>
              </w:rPr>
              <w:t>eno realistično kratko zgodbo v nadaljevanjih;   </w:t>
            </w:r>
          </w:p>
          <w:p w:rsidRPr="00933897" w:rsidR="00933897" w:rsidP="00933897" w:rsidRDefault="00933897" w14:paraId="5FBAB071" w14:textId="77777777">
            <w:pPr>
              <w:numPr>
                <w:ilvl w:val="0"/>
                <w:numId w:val="12"/>
              </w:numPr>
              <w:spacing w:after="0" w:line="240" w:lineRule="auto"/>
              <w:ind w:left="1425" w:firstLine="0"/>
              <w:textAlignment w:val="baseline"/>
              <w:rPr>
                <w:rFonts w:ascii="Calibri" w:hAnsi="Calibri" w:eastAsia="Times New Roman" w:cs="Calibri"/>
                <w:kern w:val="0"/>
                <w:lang w:eastAsia="sl-SI"/>
                <w14:ligatures w14:val="none"/>
              </w:rPr>
            </w:pPr>
            <w:r w:rsidRPr="00933897">
              <w:rPr>
                <w:rFonts w:ascii="Calibri" w:hAnsi="Calibri" w:eastAsia="Times New Roman" w:cs="Calibri"/>
                <w:kern w:val="0"/>
                <w:lang w:eastAsia="sl-SI"/>
                <w14:ligatures w14:val="none"/>
              </w:rPr>
              <w:t>eno pravljico;   </w:t>
            </w:r>
          </w:p>
          <w:p w:rsidRPr="00933897" w:rsidR="00933897" w:rsidP="00933897" w:rsidRDefault="00933897" w14:paraId="180FD1B2" w14:textId="77777777">
            <w:pPr>
              <w:numPr>
                <w:ilvl w:val="0"/>
                <w:numId w:val="12"/>
              </w:numPr>
              <w:spacing w:after="0" w:line="240" w:lineRule="auto"/>
              <w:ind w:left="1425" w:firstLine="0"/>
              <w:textAlignment w:val="baseline"/>
              <w:rPr>
                <w:rFonts w:ascii="Calibri" w:hAnsi="Calibri" w:eastAsia="Times New Roman" w:cs="Calibri"/>
                <w:kern w:val="0"/>
                <w:lang w:eastAsia="sl-SI"/>
                <w14:ligatures w14:val="none"/>
              </w:rPr>
            </w:pPr>
            <w:r w:rsidRPr="00933897">
              <w:rPr>
                <w:rFonts w:ascii="Calibri" w:hAnsi="Calibri" w:eastAsia="Times New Roman" w:cs="Calibri"/>
                <w:kern w:val="0"/>
                <w:lang w:eastAsia="sl-SI"/>
                <w14:ligatures w14:val="none"/>
              </w:rPr>
              <w:t>tri pesmi, ki sledijo določenim tematikam;  </w:t>
            </w:r>
          </w:p>
          <w:p w:rsidRPr="00933897" w:rsidR="00933897" w:rsidP="00933897" w:rsidRDefault="00933897" w14:paraId="31EC49B2" w14:textId="77777777">
            <w:pPr>
              <w:numPr>
                <w:ilvl w:val="0"/>
                <w:numId w:val="12"/>
              </w:numPr>
              <w:spacing w:after="0" w:line="240" w:lineRule="auto"/>
              <w:ind w:left="1425" w:firstLine="0"/>
              <w:textAlignment w:val="baseline"/>
              <w:rPr>
                <w:rFonts w:ascii="Calibri" w:hAnsi="Calibri" w:eastAsia="Times New Roman" w:cs="Calibri"/>
                <w:kern w:val="0"/>
                <w:lang w:eastAsia="sl-SI"/>
                <w14:ligatures w14:val="none"/>
              </w:rPr>
            </w:pPr>
            <w:r w:rsidRPr="00933897">
              <w:rPr>
                <w:rFonts w:ascii="Calibri" w:hAnsi="Calibri" w:eastAsia="Times New Roman" w:cs="Calibri"/>
                <w:kern w:val="0"/>
                <w:lang w:eastAsia="sl-SI"/>
                <w14:ligatures w14:val="none"/>
              </w:rPr>
              <w:t>dramo;  </w:t>
            </w:r>
          </w:p>
          <w:p w:rsidRPr="00933897" w:rsidR="00933897" w:rsidP="00933897" w:rsidRDefault="00933897" w14:paraId="50D3F5B3" w14:textId="77777777">
            <w:pPr>
              <w:numPr>
                <w:ilvl w:val="0"/>
                <w:numId w:val="12"/>
              </w:numPr>
              <w:spacing w:after="0" w:line="240" w:lineRule="auto"/>
              <w:ind w:left="1425" w:firstLine="0"/>
              <w:textAlignment w:val="baseline"/>
              <w:rPr>
                <w:rFonts w:ascii="Calibri" w:hAnsi="Calibri" w:eastAsia="Times New Roman" w:cs="Calibri"/>
                <w:kern w:val="0"/>
                <w:lang w:eastAsia="sl-SI"/>
                <w14:ligatures w14:val="none"/>
              </w:rPr>
            </w:pPr>
            <w:r w:rsidRPr="00933897">
              <w:rPr>
                <w:rFonts w:ascii="Calibri" w:hAnsi="Calibri" w:eastAsia="Times New Roman" w:cs="Calibri"/>
                <w:kern w:val="0"/>
                <w:lang w:eastAsia="sl-SI"/>
                <w14:ligatures w14:val="none"/>
              </w:rPr>
              <w:t>slikanico;   </w:t>
            </w:r>
          </w:p>
          <w:p w:rsidRPr="00933897" w:rsidR="00933897" w:rsidP="00933897" w:rsidRDefault="00933897" w14:paraId="6E85AB2B"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3. dnevnik lastnega kreativnega izražanja.    </w:t>
            </w:r>
          </w:p>
        </w:tc>
        <w:tc>
          <w:tcPr>
            <w:tcW w:w="1545" w:type="dxa"/>
            <w:gridSpan w:val="4"/>
            <w:tcBorders>
              <w:top w:val="single" w:color="auto" w:sz="6" w:space="0"/>
              <w:left w:val="single" w:color="auto" w:sz="6" w:space="0"/>
              <w:bottom w:val="single" w:color="auto" w:sz="6" w:space="0"/>
              <w:right w:val="single" w:color="auto" w:sz="6" w:space="0"/>
            </w:tcBorders>
            <w:shd w:val="clear" w:color="auto" w:fill="auto"/>
            <w:vAlign w:val="bottom"/>
            <w:hideMark/>
          </w:tcPr>
          <w:p w:rsidRPr="00933897" w:rsidR="00933897" w:rsidP="00933897" w:rsidRDefault="00933897" w14:paraId="190473FB" w14:textId="77777777">
            <w:pPr>
              <w:spacing w:after="0" w:line="240" w:lineRule="auto"/>
              <w:ind w:left="360"/>
              <w:jc w:val="center"/>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p w:rsidRPr="00933897" w:rsidR="00933897" w:rsidP="00933897" w:rsidRDefault="00933897" w14:paraId="5AE21243" w14:textId="77777777">
            <w:pPr>
              <w:spacing w:after="0" w:line="240" w:lineRule="auto"/>
              <w:ind w:left="360"/>
              <w:jc w:val="center"/>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p w:rsidRPr="00933897" w:rsidR="00933897" w:rsidP="00933897" w:rsidRDefault="00933897" w14:paraId="2DE38961" w14:textId="77777777">
            <w:pPr>
              <w:spacing w:after="0" w:line="240" w:lineRule="auto"/>
              <w:ind w:left="360"/>
              <w:jc w:val="center"/>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p w:rsidRPr="00933897" w:rsidR="00933897" w:rsidP="00933897" w:rsidRDefault="00933897" w14:paraId="0D1A1D71" w14:textId="77777777">
            <w:pPr>
              <w:spacing w:after="0" w:line="240" w:lineRule="auto"/>
              <w:ind w:left="360"/>
              <w:jc w:val="center"/>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p w:rsidRPr="00933897" w:rsidR="00933897" w:rsidP="00933897" w:rsidRDefault="00933897" w14:paraId="3DE82B4D" w14:textId="77777777">
            <w:pPr>
              <w:spacing w:after="0" w:line="240" w:lineRule="auto"/>
              <w:ind w:left="360"/>
              <w:jc w:val="center"/>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p w:rsidRPr="00933897" w:rsidR="00933897" w:rsidP="00933897" w:rsidRDefault="00933897" w14:paraId="0ED20C1B" w14:textId="77777777">
            <w:pPr>
              <w:spacing w:after="0" w:line="240" w:lineRule="auto"/>
              <w:ind w:left="360"/>
              <w:jc w:val="center"/>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25 </w:t>
            </w:r>
          </w:p>
          <w:p w:rsidRPr="00933897" w:rsidR="00933897" w:rsidP="00933897" w:rsidRDefault="00933897" w14:paraId="2B272733" w14:textId="77777777">
            <w:pPr>
              <w:spacing w:after="0" w:line="240" w:lineRule="auto"/>
              <w:ind w:left="360"/>
              <w:jc w:val="center"/>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p w:rsidRPr="00933897" w:rsidR="00933897" w:rsidP="00933897" w:rsidRDefault="00933897" w14:paraId="18179CA2" w14:textId="77777777">
            <w:pPr>
              <w:spacing w:after="0" w:line="240" w:lineRule="auto"/>
              <w:ind w:left="360"/>
              <w:jc w:val="center"/>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p w:rsidRPr="00933897" w:rsidR="00933897" w:rsidP="00933897" w:rsidRDefault="00933897" w14:paraId="5CE0A2CE" w14:textId="77777777">
            <w:pPr>
              <w:spacing w:after="0" w:line="240" w:lineRule="auto"/>
              <w:ind w:left="360"/>
              <w:jc w:val="center"/>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p w:rsidRPr="00933897" w:rsidR="00933897" w:rsidP="00933897" w:rsidRDefault="00933897" w14:paraId="30D29C44"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p w:rsidRPr="00933897" w:rsidR="00933897" w:rsidP="00933897" w:rsidRDefault="00933897" w14:paraId="1AC1B7F8" w14:textId="77777777">
            <w:pPr>
              <w:spacing w:after="0" w:line="240" w:lineRule="auto"/>
              <w:ind w:left="360"/>
              <w:jc w:val="center"/>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60 </w:t>
            </w:r>
          </w:p>
          <w:p w:rsidRPr="00933897" w:rsidR="00933897" w:rsidP="00933897" w:rsidRDefault="00933897" w14:paraId="14BB61B7" w14:textId="77777777">
            <w:pPr>
              <w:spacing w:after="0" w:line="240" w:lineRule="auto"/>
              <w:ind w:left="360"/>
              <w:jc w:val="center"/>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p w:rsidRPr="00933897" w:rsidR="00933897" w:rsidP="00933897" w:rsidRDefault="00933897" w14:paraId="73A05AEE" w14:textId="77777777">
            <w:pPr>
              <w:spacing w:after="0" w:line="240" w:lineRule="auto"/>
              <w:ind w:left="360"/>
              <w:jc w:val="center"/>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p w:rsidRPr="00933897" w:rsidR="00933897" w:rsidP="00933897" w:rsidRDefault="00933897" w14:paraId="69CD582A" w14:textId="77777777">
            <w:pPr>
              <w:spacing w:after="0" w:line="240" w:lineRule="auto"/>
              <w:ind w:left="360"/>
              <w:jc w:val="center"/>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p w:rsidRPr="00933897" w:rsidR="00933897" w:rsidP="00933897" w:rsidRDefault="00933897" w14:paraId="05BC3F45"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p w:rsidRPr="00933897" w:rsidR="00933897" w:rsidP="00933897" w:rsidRDefault="00933897" w14:paraId="21D3DEC9" w14:textId="77777777">
            <w:pPr>
              <w:spacing w:after="0" w:line="240" w:lineRule="auto"/>
              <w:ind w:left="360"/>
              <w:jc w:val="center"/>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15 </w:t>
            </w:r>
          </w:p>
        </w:tc>
        <w:tc>
          <w:tcPr>
            <w:tcW w:w="4095" w:type="dxa"/>
            <w:tcBorders>
              <w:top w:val="single" w:color="auto" w:sz="6" w:space="0"/>
              <w:left w:val="single" w:color="auto" w:sz="6" w:space="0"/>
              <w:bottom w:val="single" w:color="auto" w:sz="6" w:space="0"/>
              <w:right w:val="single" w:color="auto" w:sz="6" w:space="0"/>
            </w:tcBorders>
            <w:shd w:val="clear" w:color="auto" w:fill="auto"/>
            <w:hideMark/>
          </w:tcPr>
          <w:p w:rsidRPr="00933897" w:rsidR="00933897" w:rsidP="00933897" w:rsidRDefault="00933897" w14:paraId="581678A5"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val="en-GB" w:eastAsia="sl-SI"/>
                <w14:ligatures w14:val="none"/>
              </w:rPr>
              <w:t>Type (examination, oral, coursework, project):</w:t>
            </w:r>
            <w:r w:rsidRPr="00933897">
              <w:rPr>
                <w:rFonts w:ascii="Calibri" w:hAnsi="Calibri" w:eastAsia="Times New Roman" w:cs="Calibri"/>
                <w:kern w:val="0"/>
                <w:lang w:eastAsia="sl-SI"/>
                <w14:ligatures w14:val="none"/>
              </w:rPr>
              <w:t> </w:t>
            </w:r>
          </w:p>
          <w:p w:rsidRPr="00933897" w:rsidR="00933897" w:rsidP="00933897" w:rsidRDefault="00933897" w14:paraId="711F318C"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p w:rsidRPr="00933897" w:rsidR="00933897" w:rsidP="00933897" w:rsidRDefault="00933897" w14:paraId="54BCBF5E"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val="en-GB" w:eastAsia="sl-SI"/>
                <w14:ligatures w14:val="none"/>
              </w:rPr>
              <w:t>The following creative and (self-)reflective students’ products will be evaluated:</w:t>
            </w:r>
            <w:r w:rsidRPr="00933897">
              <w:rPr>
                <w:rFonts w:ascii="Calibri" w:hAnsi="Calibri" w:eastAsia="Times New Roman" w:cs="Calibri"/>
                <w:kern w:val="0"/>
                <w:lang w:eastAsia="sl-SI"/>
                <w14:ligatures w14:val="none"/>
              </w:rPr>
              <w:t> </w:t>
            </w:r>
          </w:p>
          <w:p w:rsidRPr="00933897" w:rsidR="00933897" w:rsidP="00933897" w:rsidRDefault="00933897" w14:paraId="68066E8F"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val="en-GB" w:eastAsia="sl-SI"/>
                <w14:ligatures w14:val="none"/>
              </w:rPr>
              <w:t xml:space="preserve">1. analysis of literary techniques in a selection of literary </w:t>
            </w:r>
            <w:proofErr w:type="gramStart"/>
            <w:r w:rsidRPr="00933897">
              <w:rPr>
                <w:rFonts w:ascii="Calibri" w:hAnsi="Calibri" w:eastAsia="Times New Roman" w:cs="Calibri"/>
                <w:kern w:val="0"/>
                <w:lang w:val="en-GB" w:eastAsia="sl-SI"/>
                <w14:ligatures w14:val="none"/>
              </w:rPr>
              <w:t>texts;</w:t>
            </w:r>
            <w:proofErr w:type="gramEnd"/>
            <w:r w:rsidRPr="00933897">
              <w:rPr>
                <w:rFonts w:ascii="Calibri" w:hAnsi="Calibri" w:eastAsia="Times New Roman" w:cs="Calibri"/>
                <w:kern w:val="0"/>
                <w:lang w:eastAsia="sl-SI"/>
                <w14:ligatures w14:val="none"/>
              </w:rPr>
              <w:t> </w:t>
            </w:r>
          </w:p>
          <w:p w:rsidRPr="00933897" w:rsidR="00933897" w:rsidP="00933897" w:rsidRDefault="00933897" w14:paraId="59CC55FD"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val="en-GB" w:eastAsia="sl-SI"/>
                <w14:ligatures w14:val="none"/>
              </w:rPr>
              <w:t>2. portfolio with their own creative products:</w:t>
            </w:r>
            <w:r w:rsidRPr="00933897">
              <w:rPr>
                <w:rFonts w:ascii="Calibri" w:hAnsi="Calibri" w:eastAsia="Times New Roman" w:cs="Calibri"/>
                <w:kern w:val="0"/>
                <w:lang w:eastAsia="sl-SI"/>
                <w14:ligatures w14:val="none"/>
              </w:rPr>
              <w:t> </w:t>
            </w:r>
          </w:p>
          <w:p w:rsidRPr="00933897" w:rsidR="00933897" w:rsidP="00933897" w:rsidRDefault="00933897" w14:paraId="0F0BB649" w14:textId="77777777">
            <w:pPr>
              <w:numPr>
                <w:ilvl w:val="0"/>
                <w:numId w:val="13"/>
              </w:numPr>
              <w:spacing w:after="0" w:line="240" w:lineRule="auto"/>
              <w:ind w:left="1080" w:firstLine="0"/>
              <w:textAlignment w:val="baseline"/>
              <w:rPr>
                <w:rFonts w:ascii="Calibri" w:hAnsi="Calibri" w:eastAsia="Times New Roman" w:cs="Calibri"/>
                <w:kern w:val="0"/>
                <w:lang w:eastAsia="sl-SI"/>
                <w14:ligatures w14:val="none"/>
              </w:rPr>
            </w:pPr>
            <w:r w:rsidRPr="00933897">
              <w:rPr>
                <w:rFonts w:ascii="Calibri" w:hAnsi="Calibri" w:eastAsia="Times New Roman" w:cs="Calibri"/>
                <w:kern w:val="0"/>
                <w:lang w:val="en-GB" w:eastAsia="sl-SI"/>
                <w14:ligatures w14:val="none"/>
              </w:rPr>
              <w:t xml:space="preserve">a realistic short story </w:t>
            </w:r>
            <w:proofErr w:type="gramStart"/>
            <w:r w:rsidRPr="00933897">
              <w:rPr>
                <w:rFonts w:ascii="Calibri" w:hAnsi="Calibri" w:eastAsia="Times New Roman" w:cs="Calibri"/>
                <w:kern w:val="0"/>
                <w:lang w:val="en-GB" w:eastAsia="sl-SI"/>
                <w14:ligatures w14:val="none"/>
              </w:rPr>
              <w:t>sequel;</w:t>
            </w:r>
            <w:proofErr w:type="gramEnd"/>
            <w:r w:rsidRPr="00933897">
              <w:rPr>
                <w:rFonts w:ascii="Calibri" w:hAnsi="Calibri" w:eastAsia="Times New Roman" w:cs="Calibri"/>
                <w:kern w:val="0"/>
                <w:lang w:val="en-GB" w:eastAsia="sl-SI"/>
                <w14:ligatures w14:val="none"/>
              </w:rPr>
              <w:t> </w:t>
            </w:r>
            <w:r w:rsidRPr="00933897">
              <w:rPr>
                <w:rFonts w:ascii="Calibri" w:hAnsi="Calibri" w:eastAsia="Times New Roman" w:cs="Calibri"/>
                <w:kern w:val="0"/>
                <w:lang w:eastAsia="sl-SI"/>
                <w14:ligatures w14:val="none"/>
              </w:rPr>
              <w:t> </w:t>
            </w:r>
          </w:p>
          <w:p w:rsidRPr="00933897" w:rsidR="00933897" w:rsidP="00933897" w:rsidRDefault="00933897" w14:paraId="4F5CCD29" w14:textId="77777777">
            <w:pPr>
              <w:numPr>
                <w:ilvl w:val="0"/>
                <w:numId w:val="13"/>
              </w:numPr>
              <w:spacing w:after="0" w:line="240" w:lineRule="auto"/>
              <w:ind w:left="1080" w:firstLine="0"/>
              <w:textAlignment w:val="baseline"/>
              <w:rPr>
                <w:rFonts w:ascii="Calibri" w:hAnsi="Calibri" w:eastAsia="Times New Roman" w:cs="Calibri"/>
                <w:kern w:val="0"/>
                <w:lang w:eastAsia="sl-SI"/>
                <w14:ligatures w14:val="none"/>
              </w:rPr>
            </w:pPr>
            <w:r w:rsidRPr="00933897">
              <w:rPr>
                <w:rFonts w:ascii="Calibri" w:hAnsi="Calibri" w:eastAsia="Times New Roman" w:cs="Calibri"/>
                <w:kern w:val="0"/>
                <w:lang w:val="en-GB" w:eastAsia="sl-SI"/>
                <w14:ligatures w14:val="none"/>
              </w:rPr>
              <w:t xml:space="preserve">a fairy </w:t>
            </w:r>
            <w:proofErr w:type="gramStart"/>
            <w:r w:rsidRPr="00933897">
              <w:rPr>
                <w:rFonts w:ascii="Calibri" w:hAnsi="Calibri" w:eastAsia="Times New Roman" w:cs="Calibri"/>
                <w:kern w:val="0"/>
                <w:lang w:val="en-GB" w:eastAsia="sl-SI"/>
                <w14:ligatures w14:val="none"/>
              </w:rPr>
              <w:t>tale;</w:t>
            </w:r>
            <w:proofErr w:type="gramEnd"/>
            <w:r w:rsidRPr="00933897">
              <w:rPr>
                <w:rFonts w:ascii="Calibri" w:hAnsi="Calibri" w:eastAsia="Times New Roman" w:cs="Calibri"/>
                <w:kern w:val="0"/>
                <w:lang w:eastAsia="sl-SI"/>
                <w14:ligatures w14:val="none"/>
              </w:rPr>
              <w:t> </w:t>
            </w:r>
          </w:p>
          <w:p w:rsidRPr="00933897" w:rsidR="00933897" w:rsidP="00933897" w:rsidRDefault="00933897" w14:paraId="3637720A" w14:textId="77777777">
            <w:pPr>
              <w:numPr>
                <w:ilvl w:val="0"/>
                <w:numId w:val="13"/>
              </w:numPr>
              <w:spacing w:after="0" w:line="240" w:lineRule="auto"/>
              <w:ind w:left="1080" w:firstLine="0"/>
              <w:textAlignment w:val="baseline"/>
              <w:rPr>
                <w:rFonts w:ascii="Calibri" w:hAnsi="Calibri" w:eastAsia="Times New Roman" w:cs="Calibri"/>
                <w:kern w:val="0"/>
                <w:lang w:eastAsia="sl-SI"/>
                <w14:ligatures w14:val="none"/>
              </w:rPr>
            </w:pPr>
            <w:r w:rsidRPr="00933897">
              <w:rPr>
                <w:rFonts w:ascii="Calibri" w:hAnsi="Calibri" w:eastAsia="Times New Roman" w:cs="Calibri"/>
                <w:kern w:val="0"/>
                <w:lang w:val="en-GB" w:eastAsia="sl-SI"/>
                <w14:ligatures w14:val="none"/>
              </w:rPr>
              <w:t xml:space="preserve">three poems that follow certain </w:t>
            </w:r>
            <w:proofErr w:type="gramStart"/>
            <w:r w:rsidRPr="00933897">
              <w:rPr>
                <w:rFonts w:ascii="Calibri" w:hAnsi="Calibri" w:eastAsia="Times New Roman" w:cs="Calibri"/>
                <w:kern w:val="0"/>
                <w:lang w:val="en-GB" w:eastAsia="sl-SI"/>
                <w14:ligatures w14:val="none"/>
              </w:rPr>
              <w:t>topics;</w:t>
            </w:r>
            <w:proofErr w:type="gramEnd"/>
            <w:r w:rsidRPr="00933897">
              <w:rPr>
                <w:rFonts w:ascii="Calibri" w:hAnsi="Calibri" w:eastAsia="Times New Roman" w:cs="Calibri"/>
                <w:kern w:val="0"/>
                <w:lang w:eastAsia="sl-SI"/>
                <w14:ligatures w14:val="none"/>
              </w:rPr>
              <w:t> </w:t>
            </w:r>
          </w:p>
          <w:p w:rsidRPr="00933897" w:rsidR="00933897" w:rsidP="00933897" w:rsidRDefault="00933897" w14:paraId="081EC2CD" w14:textId="77777777">
            <w:pPr>
              <w:numPr>
                <w:ilvl w:val="0"/>
                <w:numId w:val="13"/>
              </w:numPr>
              <w:spacing w:after="0" w:line="240" w:lineRule="auto"/>
              <w:ind w:left="1080" w:firstLine="0"/>
              <w:textAlignment w:val="baseline"/>
              <w:rPr>
                <w:rFonts w:ascii="Calibri" w:hAnsi="Calibri" w:eastAsia="Times New Roman" w:cs="Calibri"/>
                <w:kern w:val="0"/>
                <w:lang w:eastAsia="sl-SI"/>
                <w14:ligatures w14:val="none"/>
              </w:rPr>
            </w:pPr>
            <w:r w:rsidRPr="00933897">
              <w:rPr>
                <w:rFonts w:ascii="Calibri" w:hAnsi="Calibri" w:eastAsia="Times New Roman" w:cs="Calibri"/>
                <w:kern w:val="0"/>
                <w:lang w:val="en-GB" w:eastAsia="sl-SI"/>
                <w14:ligatures w14:val="none"/>
              </w:rPr>
              <w:t xml:space="preserve">a </w:t>
            </w:r>
            <w:proofErr w:type="gramStart"/>
            <w:r w:rsidRPr="00933897">
              <w:rPr>
                <w:rFonts w:ascii="Calibri" w:hAnsi="Calibri" w:eastAsia="Times New Roman" w:cs="Calibri"/>
                <w:kern w:val="0"/>
                <w:lang w:val="en-GB" w:eastAsia="sl-SI"/>
                <w14:ligatures w14:val="none"/>
              </w:rPr>
              <w:t>drama;</w:t>
            </w:r>
            <w:proofErr w:type="gramEnd"/>
            <w:r w:rsidRPr="00933897">
              <w:rPr>
                <w:rFonts w:ascii="Calibri" w:hAnsi="Calibri" w:eastAsia="Times New Roman" w:cs="Calibri"/>
                <w:kern w:val="0"/>
                <w:lang w:eastAsia="sl-SI"/>
                <w14:ligatures w14:val="none"/>
              </w:rPr>
              <w:t> </w:t>
            </w:r>
          </w:p>
          <w:p w:rsidRPr="00933897" w:rsidR="00933897" w:rsidP="00933897" w:rsidRDefault="00933897" w14:paraId="1F23EBCC" w14:textId="77777777">
            <w:pPr>
              <w:numPr>
                <w:ilvl w:val="0"/>
                <w:numId w:val="13"/>
              </w:numPr>
              <w:spacing w:after="0" w:line="240" w:lineRule="auto"/>
              <w:ind w:left="1080" w:firstLine="0"/>
              <w:textAlignment w:val="baseline"/>
              <w:rPr>
                <w:rFonts w:ascii="Calibri" w:hAnsi="Calibri" w:eastAsia="Times New Roman" w:cs="Calibri"/>
                <w:kern w:val="0"/>
                <w:lang w:eastAsia="sl-SI"/>
                <w14:ligatures w14:val="none"/>
              </w:rPr>
            </w:pPr>
            <w:r w:rsidRPr="00933897">
              <w:rPr>
                <w:rFonts w:ascii="Calibri" w:hAnsi="Calibri" w:eastAsia="Times New Roman" w:cs="Calibri"/>
                <w:kern w:val="0"/>
                <w:lang w:val="en-GB" w:eastAsia="sl-SI"/>
                <w14:ligatures w14:val="none"/>
              </w:rPr>
              <w:t xml:space="preserve">a picture </w:t>
            </w:r>
            <w:proofErr w:type="gramStart"/>
            <w:r w:rsidRPr="00933897">
              <w:rPr>
                <w:rFonts w:ascii="Calibri" w:hAnsi="Calibri" w:eastAsia="Times New Roman" w:cs="Calibri"/>
                <w:kern w:val="0"/>
                <w:lang w:val="en-GB" w:eastAsia="sl-SI"/>
                <w14:ligatures w14:val="none"/>
              </w:rPr>
              <w:t>book;</w:t>
            </w:r>
            <w:proofErr w:type="gramEnd"/>
            <w:r w:rsidRPr="00933897">
              <w:rPr>
                <w:rFonts w:ascii="Calibri" w:hAnsi="Calibri" w:eastAsia="Times New Roman" w:cs="Calibri"/>
                <w:kern w:val="0"/>
                <w:lang w:eastAsia="sl-SI"/>
                <w14:ligatures w14:val="none"/>
              </w:rPr>
              <w:t> </w:t>
            </w:r>
          </w:p>
          <w:p w:rsidRPr="00933897" w:rsidR="00933897" w:rsidP="00933897" w:rsidRDefault="00933897" w14:paraId="4019A2DD"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val="en-GB" w:eastAsia="sl-SI"/>
                <w14:ligatures w14:val="none"/>
              </w:rPr>
              <w:t>3. diary of creative expression. </w:t>
            </w:r>
            <w:r w:rsidRPr="00933897">
              <w:rPr>
                <w:rFonts w:ascii="Calibri" w:hAnsi="Calibri" w:eastAsia="Times New Roman" w:cs="Calibri"/>
                <w:kern w:val="0"/>
                <w:lang w:eastAsia="sl-SI"/>
                <w14:ligatures w14:val="none"/>
              </w:rPr>
              <w:t> </w:t>
            </w:r>
          </w:p>
        </w:tc>
      </w:tr>
      <w:tr w:rsidRPr="00933897" w:rsidR="00933897" w:rsidTr="00933897" w14:paraId="1BC8ADAD" w14:textId="77777777">
        <w:trPr>
          <w:trHeight w:val="300"/>
        </w:trPr>
        <w:tc>
          <w:tcPr>
            <w:tcW w:w="9675" w:type="dxa"/>
            <w:gridSpan w:val="6"/>
            <w:tcBorders>
              <w:top w:val="single" w:color="auto" w:sz="6" w:space="0"/>
              <w:left w:val="nil"/>
              <w:bottom w:val="single" w:color="auto" w:sz="6" w:space="0"/>
              <w:right w:val="nil"/>
            </w:tcBorders>
            <w:shd w:val="clear" w:color="auto" w:fill="auto"/>
            <w:hideMark/>
          </w:tcPr>
          <w:p w:rsidRPr="00933897" w:rsidR="00933897" w:rsidP="00933897" w:rsidRDefault="00933897" w14:paraId="6A100129"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p w:rsidRPr="00933897" w:rsidR="00933897" w:rsidP="00933897" w:rsidRDefault="00933897" w14:paraId="03096DDF"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b/>
                <w:bCs/>
                <w:kern w:val="0"/>
                <w:lang w:eastAsia="sl-SI"/>
                <w14:ligatures w14:val="none"/>
              </w:rPr>
              <w:t xml:space="preserve">Reference nosilca / </w:t>
            </w:r>
            <w:proofErr w:type="spellStart"/>
            <w:r w:rsidRPr="00933897">
              <w:rPr>
                <w:rFonts w:ascii="Calibri" w:hAnsi="Calibri" w:eastAsia="Times New Roman" w:cs="Calibri"/>
                <w:b/>
                <w:bCs/>
                <w:kern w:val="0"/>
                <w:lang w:eastAsia="sl-SI"/>
                <w14:ligatures w14:val="none"/>
              </w:rPr>
              <w:t>Lecturer's</w:t>
            </w:r>
            <w:proofErr w:type="spellEnd"/>
            <w:r w:rsidRPr="00933897">
              <w:rPr>
                <w:rFonts w:ascii="Calibri" w:hAnsi="Calibri" w:eastAsia="Times New Roman" w:cs="Calibri"/>
                <w:b/>
                <w:bCs/>
                <w:kern w:val="0"/>
                <w:lang w:eastAsia="sl-SI"/>
                <w14:ligatures w14:val="none"/>
              </w:rPr>
              <w:t xml:space="preserve"> </w:t>
            </w:r>
            <w:proofErr w:type="spellStart"/>
            <w:r w:rsidRPr="00933897">
              <w:rPr>
                <w:rFonts w:ascii="Calibri" w:hAnsi="Calibri" w:eastAsia="Times New Roman" w:cs="Calibri"/>
                <w:b/>
                <w:bCs/>
                <w:kern w:val="0"/>
                <w:lang w:eastAsia="sl-SI"/>
                <w14:ligatures w14:val="none"/>
              </w:rPr>
              <w:t>references</w:t>
            </w:r>
            <w:proofErr w:type="spellEnd"/>
            <w:r w:rsidRPr="00933897">
              <w:rPr>
                <w:rFonts w:ascii="Calibri" w:hAnsi="Calibri" w:eastAsia="Times New Roman" w:cs="Calibri"/>
                <w:b/>
                <w:bCs/>
                <w:kern w:val="0"/>
                <w:lang w:eastAsia="sl-SI"/>
                <w14:ligatures w14:val="none"/>
              </w:rPr>
              <w:t>: </w:t>
            </w:r>
            <w:r w:rsidRPr="00933897">
              <w:rPr>
                <w:rFonts w:ascii="Calibri" w:hAnsi="Calibri" w:eastAsia="Times New Roman" w:cs="Calibri"/>
                <w:kern w:val="0"/>
                <w:lang w:eastAsia="sl-SI"/>
                <w14:ligatures w14:val="none"/>
              </w:rPr>
              <w:t> </w:t>
            </w:r>
          </w:p>
        </w:tc>
      </w:tr>
      <w:tr w:rsidRPr="00933897" w:rsidR="00933897" w:rsidTr="00933897" w14:paraId="4759FB20" w14:textId="77777777">
        <w:trPr>
          <w:trHeight w:val="300"/>
        </w:trPr>
        <w:tc>
          <w:tcPr>
            <w:tcW w:w="9675" w:type="dxa"/>
            <w:gridSpan w:val="6"/>
            <w:tcBorders>
              <w:top w:val="single" w:color="auto" w:sz="6" w:space="0"/>
              <w:left w:val="single" w:color="auto" w:sz="6" w:space="0"/>
              <w:bottom w:val="single" w:color="auto" w:sz="6" w:space="0"/>
              <w:right w:val="single" w:color="auto" w:sz="6" w:space="0"/>
            </w:tcBorders>
            <w:shd w:val="clear" w:color="auto" w:fill="auto"/>
            <w:hideMark/>
          </w:tcPr>
          <w:p w:rsidRPr="00933897" w:rsidR="00933897" w:rsidP="00E53BBA" w:rsidRDefault="00B12D7D" w14:paraId="514B0DB7" w14:textId="0EA2B1E7">
            <w:pPr>
              <w:rPr>
                <w:rFonts w:ascii="Calibri" w:hAnsi="Calibri" w:eastAsia="Times New Roman" w:cs="Calibri"/>
                <w:kern w:val="0"/>
                <w:lang w:eastAsia="sl-SI"/>
                <w14:ligatures w14:val="none"/>
              </w:rPr>
            </w:pPr>
            <w:r>
              <w:t xml:space="preserve">Zorman, B. (2023). Slovenska mladinska avtobiografska proza. </w:t>
            </w:r>
            <w:r w:rsidRPr="00EC65D1">
              <w:rPr>
                <w:i/>
                <w:iCs/>
              </w:rPr>
              <w:t>Primerjalna književnost</w:t>
            </w:r>
            <w:r w:rsidR="00C0763C">
              <w:t>,</w:t>
            </w:r>
            <w:r w:rsidRPr="00E7543E">
              <w:rPr>
                <w:i/>
                <w:iCs/>
              </w:rPr>
              <w:t xml:space="preserve"> 46</w:t>
            </w:r>
            <w:r w:rsidR="00C0763C">
              <w:t>(</w:t>
            </w:r>
            <w:r>
              <w:t>2</w:t>
            </w:r>
            <w:r w:rsidR="00C0763C">
              <w:t>),</w:t>
            </w:r>
            <w:r>
              <w:t xml:space="preserve"> 137-156.</w:t>
            </w:r>
            <w:r w:rsidR="00E53BBA">
              <w:br/>
            </w:r>
            <w:r>
              <w:t xml:space="preserve">Zorman, B. (2021) Slovenska mladinska proza med posnemanjem dejanskega in ustvarjanjem možnih svetov. </w:t>
            </w:r>
            <w:r w:rsidRPr="00A653C2">
              <w:rPr>
                <w:i/>
                <w:iCs/>
              </w:rPr>
              <w:t>Primerjalna književnost</w:t>
            </w:r>
            <w:r w:rsidR="00C0763C">
              <w:rPr>
                <w:i/>
                <w:iCs/>
              </w:rPr>
              <w:t>,</w:t>
            </w:r>
            <w:r>
              <w:t xml:space="preserve"> </w:t>
            </w:r>
            <w:r w:rsidRPr="00E7543E">
              <w:rPr>
                <w:i/>
                <w:iCs/>
              </w:rPr>
              <w:t>44</w:t>
            </w:r>
            <w:r w:rsidR="00C0763C">
              <w:t>(</w:t>
            </w:r>
            <w:r>
              <w:t>3</w:t>
            </w:r>
            <w:r w:rsidR="00C0763C">
              <w:t>),</w:t>
            </w:r>
            <w:r>
              <w:t xml:space="preserve"> 97-114.</w:t>
            </w:r>
            <w:r w:rsidR="00E53BBA">
              <w:br/>
            </w:r>
            <w:r>
              <w:t xml:space="preserve">Zorman, B. (2020). Obraz v velikem planu in pripovedna transparentnost. </w:t>
            </w:r>
            <w:r w:rsidRPr="00A653C2">
              <w:rPr>
                <w:i/>
                <w:iCs/>
              </w:rPr>
              <w:t>Primerjalna književnost</w:t>
            </w:r>
            <w:r w:rsidR="00C0763C">
              <w:t>,</w:t>
            </w:r>
            <w:r>
              <w:t xml:space="preserve"> </w:t>
            </w:r>
            <w:r w:rsidRPr="00E7543E">
              <w:rPr>
                <w:i/>
                <w:iCs/>
              </w:rPr>
              <w:t>43</w:t>
            </w:r>
            <w:r w:rsidR="00C0763C">
              <w:t>(</w:t>
            </w:r>
            <w:r>
              <w:t>1</w:t>
            </w:r>
            <w:r w:rsidR="00C0763C">
              <w:t>),</w:t>
            </w:r>
            <w:r>
              <w:t xml:space="preserve"> 75-95. </w:t>
            </w:r>
            <w:r w:rsidR="00E53BBA">
              <w:br/>
            </w:r>
            <w:r>
              <w:t xml:space="preserve">Zorman, B. (2019). </w:t>
            </w:r>
            <w:r w:rsidRPr="00A653C2">
              <w:rPr>
                <w:i/>
                <w:iCs/>
              </w:rPr>
              <w:t>Nihče nima tako hude mame!: podobe mater in očetov v slovenskih mladinskih besedilih</w:t>
            </w:r>
            <w:r>
              <w:t xml:space="preserve">. </w:t>
            </w:r>
            <w:r w:rsidRPr="00A653C2">
              <w:rPr>
                <w:i/>
                <w:iCs/>
              </w:rPr>
              <w:t>Otrok in knjiga: revija za vprašanja mladinske književnosti, književne vzgoje in s knjigo povezanih medijev</w:t>
            </w:r>
            <w:r w:rsidR="00C0763C">
              <w:rPr>
                <w:i/>
                <w:iCs/>
              </w:rPr>
              <w:t>,</w:t>
            </w:r>
            <w:r>
              <w:t xml:space="preserve"> </w:t>
            </w:r>
            <w:r w:rsidRPr="00E7543E">
              <w:rPr>
                <w:i/>
                <w:iCs/>
              </w:rPr>
              <w:t>46</w:t>
            </w:r>
            <w:r w:rsidRPr="00E7543E" w:rsidR="00C0763C">
              <w:rPr>
                <w:i/>
                <w:iCs/>
              </w:rPr>
              <w:t>(</w:t>
            </w:r>
            <w:r>
              <w:t>105</w:t>
            </w:r>
            <w:r w:rsidR="00C0763C">
              <w:t>),</w:t>
            </w:r>
            <w:r>
              <w:t xml:space="preserve"> 10-27. </w:t>
            </w:r>
            <w:r w:rsidR="00E53BBA">
              <w:br/>
            </w:r>
            <w:r>
              <w:t xml:space="preserve">Zorman, B. (2020). </w:t>
            </w:r>
            <w:r w:rsidRPr="00A653C2">
              <w:rPr>
                <w:i/>
                <w:iCs/>
              </w:rPr>
              <w:t>Priredbe leposlovja za učence, ki so v slovenščini začetniki</w:t>
            </w:r>
            <w:r>
              <w:t xml:space="preserve">. Šekli, M. in </w:t>
            </w:r>
            <w:proofErr w:type="spellStart"/>
            <w:r>
              <w:t>Rezoničnik</w:t>
            </w:r>
            <w:proofErr w:type="spellEnd"/>
            <w:r>
              <w:t>, L. (</w:t>
            </w:r>
            <w:r w:rsidR="00C0763C">
              <w:t>U</w:t>
            </w:r>
            <w:r>
              <w:t xml:space="preserve">r.). </w:t>
            </w:r>
            <w:r w:rsidRPr="00E7543E">
              <w:rPr>
                <w:i/>
                <w:iCs/>
              </w:rPr>
              <w:t>Slovenski jezik in književnost v srednjeevropskem prostoru</w:t>
            </w:r>
            <w:r>
              <w:t xml:space="preserve">. Zveza društev Slavistično društvo Slovenije. 401-413. </w:t>
            </w:r>
            <w:r w:rsidR="00E53BBA">
              <w:br/>
            </w:r>
            <w:r>
              <w:t xml:space="preserve">Zorman, B. in Mejak, M. (2018). </w:t>
            </w:r>
            <w:proofErr w:type="spellStart"/>
            <w:r>
              <w:t>Representation</w:t>
            </w:r>
            <w:proofErr w:type="spellEnd"/>
            <w:r>
              <w:t xml:space="preserve"> </w:t>
            </w:r>
            <w:proofErr w:type="spellStart"/>
            <w:r>
              <w:t>of</w:t>
            </w:r>
            <w:proofErr w:type="spellEnd"/>
            <w:r>
              <w:t xml:space="preserve"> King Matjaž in </w:t>
            </w:r>
            <w:proofErr w:type="spellStart"/>
            <w:r w:rsidR="00E53BBA">
              <w:t>S</w:t>
            </w:r>
            <w:r>
              <w:t>lovenian</w:t>
            </w:r>
            <w:proofErr w:type="spellEnd"/>
            <w:r>
              <w:t xml:space="preserve"> </w:t>
            </w:r>
            <w:proofErr w:type="spellStart"/>
            <w:r>
              <w:t>readers</w:t>
            </w:r>
            <w:proofErr w:type="spellEnd"/>
            <w:r>
              <w:t>. Marinković, S. (</w:t>
            </w:r>
            <w:r w:rsidR="004C2ED0">
              <w:t>U</w:t>
            </w:r>
            <w:r>
              <w:t xml:space="preserve">r.). </w:t>
            </w:r>
            <w:r w:rsidRPr="00E7543E">
              <w:rPr>
                <w:i/>
                <w:iCs/>
              </w:rPr>
              <w:t>Jezik, kultura, obrazovanje</w:t>
            </w:r>
            <w:r>
              <w:t>. Pedagoški fakultet.</w:t>
            </w:r>
            <w:r w:rsidR="00E53BBA">
              <w:br/>
            </w:r>
            <w:r>
              <w:t>Zorman, B., Mejak, M.</w:t>
            </w:r>
            <w:r w:rsidR="00C0763C">
              <w:t xml:space="preserve"> in</w:t>
            </w:r>
            <w:r>
              <w:t xml:space="preserve"> Mihalič Birsa, P. (2022): Posredovanje kompleksnih literarnih besedil učencem, učenkam, za katere je slovenščina drugi jezik. Pulko, S. in Zemljak Jontes, M. (</w:t>
            </w:r>
            <w:r w:rsidR="00C0763C">
              <w:t>U</w:t>
            </w:r>
            <w:r>
              <w:t>r</w:t>
            </w:r>
            <w:r w:rsidRPr="00E7543E">
              <w:t>.)</w:t>
            </w:r>
            <w:r w:rsidRPr="00E53BBA">
              <w:rPr>
                <w:i/>
                <w:iCs/>
              </w:rPr>
              <w:t>. Slovenščina kot drugi in tuji jezik v izobraževanju</w:t>
            </w:r>
            <w:r>
              <w:t>. Univerza v Mariboru, Univerzitetna založba. 344-361</w:t>
            </w:r>
            <w:r w:rsidR="00E53BBA">
              <w:t xml:space="preserve">. </w:t>
            </w:r>
            <w:r w:rsidR="00C0763C">
              <w:br/>
            </w:r>
            <w:r>
              <w:t>Zorman, B. (2018). Vključevanje filmske vzgoje v vzgojno-izobraževalne ustanove. Štemberger, T. (</w:t>
            </w:r>
            <w:r w:rsidR="00C0763C">
              <w:t>U</w:t>
            </w:r>
            <w:r>
              <w:t xml:space="preserve">r.), et </w:t>
            </w:r>
            <w:proofErr w:type="spellStart"/>
            <w:r>
              <w:t>al</w:t>
            </w:r>
            <w:proofErr w:type="spellEnd"/>
            <w:r>
              <w:t>. Oblikovanje inovativnih učnih</w:t>
            </w:r>
            <w:r w:rsidR="00E53BBA">
              <w:t xml:space="preserve"> okolij</w:t>
            </w:r>
            <w:r>
              <w:t xml:space="preserve">. Koper: Založba Univerze na Primorskem. </w:t>
            </w:r>
            <w:r w:rsidR="00E53BBA">
              <w:br/>
            </w:r>
            <w:r>
              <w:t>Zorman, B. (2018). Vključevanje filmske vzgoje v izobraževanje učiteljev. Čotar Konrad, S. in Štemberger, T. (</w:t>
            </w:r>
            <w:r w:rsidR="00C0763C">
              <w:t>U</w:t>
            </w:r>
            <w:r>
              <w:t xml:space="preserve">r.). </w:t>
            </w:r>
            <w:r w:rsidRPr="00E53BBA">
              <w:rPr>
                <w:i/>
                <w:iCs/>
              </w:rPr>
              <w:t>Strokovne podlage za didaktično uporabo informacijsko-komunikacijske tehnologije in priporočila za opremljenost šol</w:t>
            </w:r>
            <w:r>
              <w:t xml:space="preserve">. Založba Univerze na Primorskem. 117-124. </w:t>
            </w:r>
          </w:p>
        </w:tc>
      </w:tr>
    </w:tbl>
    <w:p w:rsidRPr="00933897" w:rsidR="00933897" w:rsidP="00933897" w:rsidRDefault="00933897" w14:paraId="6203C5B4" w14:textId="77777777">
      <w:pPr>
        <w:spacing w:after="0" w:line="240" w:lineRule="auto"/>
        <w:textAlignment w:val="baseline"/>
        <w:rPr>
          <w:rFonts w:ascii="Segoe UI" w:hAnsi="Segoe UI" w:eastAsia="Times New Roman" w:cs="Segoe UI"/>
          <w:kern w:val="0"/>
          <w:sz w:val="18"/>
          <w:szCs w:val="18"/>
          <w:lang w:eastAsia="sl-SI"/>
          <w14:ligatures w14:val="none"/>
        </w:rPr>
      </w:pPr>
      <w:r w:rsidRPr="00933897">
        <w:rPr>
          <w:rFonts w:ascii="Arial" w:hAnsi="Arial" w:eastAsia="Times New Roman" w:cs="Arial"/>
          <w:kern w:val="0"/>
          <w:sz w:val="24"/>
          <w:szCs w:val="24"/>
          <w:lang w:eastAsia="sl-SI"/>
          <w14:ligatures w14:val="none"/>
        </w:rPr>
        <w:t> </w:t>
      </w:r>
    </w:p>
    <w:p w:rsidR="00CC27DB" w:rsidRDefault="00CC27DB" w14:paraId="3E78D9D7" w14:textId="77777777"/>
    <w:sectPr w:rsidR="00CC27DB" w:rsidSect="00CC27DB">
      <w:pgSz w:w="11906" w:h="16838" w:orient="portrait"/>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C65AF2"/>
    <w:multiLevelType w:val="multilevel"/>
    <w:tmpl w:val="8D9078C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 w15:restartNumberingAfterBreak="0">
    <w:nsid w:val="20D00156"/>
    <w:multiLevelType w:val="multilevel"/>
    <w:tmpl w:val="EC7253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91E3018"/>
    <w:multiLevelType w:val="multilevel"/>
    <w:tmpl w:val="7EECCC8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34FC710C"/>
    <w:multiLevelType w:val="multilevel"/>
    <w:tmpl w:val="2CAE6DA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371E390B"/>
    <w:multiLevelType w:val="multilevel"/>
    <w:tmpl w:val="323C77D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 w15:restartNumberingAfterBreak="0">
    <w:nsid w:val="3B475B2C"/>
    <w:multiLevelType w:val="multilevel"/>
    <w:tmpl w:val="E592CC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10648E5"/>
    <w:multiLevelType w:val="multilevel"/>
    <w:tmpl w:val="992E06A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 w15:restartNumberingAfterBreak="0">
    <w:nsid w:val="43FE3B1C"/>
    <w:multiLevelType w:val="multilevel"/>
    <w:tmpl w:val="BBFEB5D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 w15:restartNumberingAfterBreak="0">
    <w:nsid w:val="462716B1"/>
    <w:multiLevelType w:val="multilevel"/>
    <w:tmpl w:val="5854256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4CEA01DE"/>
    <w:multiLevelType w:val="multilevel"/>
    <w:tmpl w:val="7DC68EE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44F1DA6"/>
    <w:multiLevelType w:val="multilevel"/>
    <w:tmpl w:val="64BAAB0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1" w15:restartNumberingAfterBreak="0">
    <w:nsid w:val="60741DD7"/>
    <w:multiLevelType w:val="multilevel"/>
    <w:tmpl w:val="EEFCC8A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2" w15:restartNumberingAfterBreak="0">
    <w:nsid w:val="69535C3E"/>
    <w:multiLevelType w:val="multilevel"/>
    <w:tmpl w:val="00AACD9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3" w15:restartNumberingAfterBreak="0">
    <w:nsid w:val="6ACE2B20"/>
    <w:multiLevelType w:val="multilevel"/>
    <w:tmpl w:val="312258F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4" w15:restartNumberingAfterBreak="0">
    <w:nsid w:val="6AE36460"/>
    <w:multiLevelType w:val="hybridMultilevel"/>
    <w:tmpl w:val="276808B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5" w15:restartNumberingAfterBreak="0">
    <w:nsid w:val="6C570B87"/>
    <w:multiLevelType w:val="multilevel"/>
    <w:tmpl w:val="C012047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6" w15:restartNumberingAfterBreak="0">
    <w:nsid w:val="77BA7665"/>
    <w:multiLevelType w:val="multilevel"/>
    <w:tmpl w:val="C5F6E40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A1378B5"/>
    <w:multiLevelType w:val="multilevel"/>
    <w:tmpl w:val="227AE78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8" w15:restartNumberingAfterBreak="0">
    <w:nsid w:val="7C6E527E"/>
    <w:multiLevelType w:val="hybridMultilevel"/>
    <w:tmpl w:val="068A45AC"/>
    <w:lvl w:ilvl="0" w:tplc="04240001">
      <w:start w:val="1"/>
      <w:numFmt w:val="bullet"/>
      <w:lvlText w:val=""/>
      <w:lvlJc w:val="left"/>
      <w:pPr>
        <w:ind w:left="854" w:hanging="360"/>
      </w:pPr>
      <w:rPr>
        <w:rFonts w:hint="default" w:ascii="Symbol" w:hAnsi="Symbol"/>
      </w:rPr>
    </w:lvl>
    <w:lvl w:ilvl="1" w:tplc="04240003" w:tentative="1">
      <w:start w:val="1"/>
      <w:numFmt w:val="bullet"/>
      <w:lvlText w:val="o"/>
      <w:lvlJc w:val="left"/>
      <w:pPr>
        <w:ind w:left="1574" w:hanging="360"/>
      </w:pPr>
      <w:rPr>
        <w:rFonts w:hint="default" w:ascii="Courier New" w:hAnsi="Courier New" w:cs="Courier New"/>
      </w:rPr>
    </w:lvl>
    <w:lvl w:ilvl="2" w:tplc="04240005" w:tentative="1">
      <w:start w:val="1"/>
      <w:numFmt w:val="bullet"/>
      <w:lvlText w:val=""/>
      <w:lvlJc w:val="left"/>
      <w:pPr>
        <w:ind w:left="2294" w:hanging="360"/>
      </w:pPr>
      <w:rPr>
        <w:rFonts w:hint="default" w:ascii="Wingdings" w:hAnsi="Wingdings"/>
      </w:rPr>
    </w:lvl>
    <w:lvl w:ilvl="3" w:tplc="04240001" w:tentative="1">
      <w:start w:val="1"/>
      <w:numFmt w:val="bullet"/>
      <w:lvlText w:val=""/>
      <w:lvlJc w:val="left"/>
      <w:pPr>
        <w:ind w:left="3014" w:hanging="360"/>
      </w:pPr>
      <w:rPr>
        <w:rFonts w:hint="default" w:ascii="Symbol" w:hAnsi="Symbol"/>
      </w:rPr>
    </w:lvl>
    <w:lvl w:ilvl="4" w:tplc="04240003" w:tentative="1">
      <w:start w:val="1"/>
      <w:numFmt w:val="bullet"/>
      <w:lvlText w:val="o"/>
      <w:lvlJc w:val="left"/>
      <w:pPr>
        <w:ind w:left="3734" w:hanging="360"/>
      </w:pPr>
      <w:rPr>
        <w:rFonts w:hint="default" w:ascii="Courier New" w:hAnsi="Courier New" w:cs="Courier New"/>
      </w:rPr>
    </w:lvl>
    <w:lvl w:ilvl="5" w:tplc="04240005" w:tentative="1">
      <w:start w:val="1"/>
      <w:numFmt w:val="bullet"/>
      <w:lvlText w:val=""/>
      <w:lvlJc w:val="left"/>
      <w:pPr>
        <w:ind w:left="4454" w:hanging="360"/>
      </w:pPr>
      <w:rPr>
        <w:rFonts w:hint="default" w:ascii="Wingdings" w:hAnsi="Wingdings"/>
      </w:rPr>
    </w:lvl>
    <w:lvl w:ilvl="6" w:tplc="04240001" w:tentative="1">
      <w:start w:val="1"/>
      <w:numFmt w:val="bullet"/>
      <w:lvlText w:val=""/>
      <w:lvlJc w:val="left"/>
      <w:pPr>
        <w:ind w:left="5174" w:hanging="360"/>
      </w:pPr>
      <w:rPr>
        <w:rFonts w:hint="default" w:ascii="Symbol" w:hAnsi="Symbol"/>
      </w:rPr>
    </w:lvl>
    <w:lvl w:ilvl="7" w:tplc="04240003" w:tentative="1">
      <w:start w:val="1"/>
      <w:numFmt w:val="bullet"/>
      <w:lvlText w:val="o"/>
      <w:lvlJc w:val="left"/>
      <w:pPr>
        <w:ind w:left="5894" w:hanging="360"/>
      </w:pPr>
      <w:rPr>
        <w:rFonts w:hint="default" w:ascii="Courier New" w:hAnsi="Courier New" w:cs="Courier New"/>
      </w:rPr>
    </w:lvl>
    <w:lvl w:ilvl="8" w:tplc="04240005" w:tentative="1">
      <w:start w:val="1"/>
      <w:numFmt w:val="bullet"/>
      <w:lvlText w:val=""/>
      <w:lvlJc w:val="left"/>
      <w:pPr>
        <w:ind w:left="6614" w:hanging="360"/>
      </w:pPr>
      <w:rPr>
        <w:rFonts w:hint="default" w:ascii="Wingdings" w:hAnsi="Wingdings"/>
      </w:rPr>
    </w:lvl>
  </w:abstractNum>
  <w:num w:numId="1" w16cid:durableId="1170414155">
    <w:abstractNumId w:val="0"/>
  </w:num>
  <w:num w:numId="2" w16cid:durableId="1721174154">
    <w:abstractNumId w:val="11"/>
  </w:num>
  <w:num w:numId="3" w16cid:durableId="1411275181">
    <w:abstractNumId w:val="13"/>
  </w:num>
  <w:num w:numId="4" w16cid:durableId="440489113">
    <w:abstractNumId w:val="15"/>
  </w:num>
  <w:num w:numId="5" w16cid:durableId="828063750">
    <w:abstractNumId w:val="3"/>
  </w:num>
  <w:num w:numId="6" w16cid:durableId="1673678538">
    <w:abstractNumId w:val="2"/>
  </w:num>
  <w:num w:numId="7" w16cid:durableId="1646083261">
    <w:abstractNumId w:val="4"/>
  </w:num>
  <w:num w:numId="8" w16cid:durableId="1394113437">
    <w:abstractNumId w:val="7"/>
  </w:num>
  <w:num w:numId="9" w16cid:durableId="253899021">
    <w:abstractNumId w:val="10"/>
  </w:num>
  <w:num w:numId="10" w16cid:durableId="131218428">
    <w:abstractNumId w:val="12"/>
  </w:num>
  <w:num w:numId="11" w16cid:durableId="1929998106">
    <w:abstractNumId w:val="8"/>
  </w:num>
  <w:num w:numId="12" w16cid:durableId="2024361782">
    <w:abstractNumId w:val="6"/>
  </w:num>
  <w:num w:numId="13" w16cid:durableId="504132408">
    <w:abstractNumId w:val="17"/>
  </w:num>
  <w:num w:numId="14" w16cid:durableId="237862095">
    <w:abstractNumId w:val="5"/>
  </w:num>
  <w:num w:numId="15" w16cid:durableId="1463034137">
    <w:abstractNumId w:val="1"/>
  </w:num>
  <w:num w:numId="16" w16cid:durableId="116988948">
    <w:abstractNumId w:val="16"/>
  </w:num>
  <w:num w:numId="17" w16cid:durableId="1731535998">
    <w:abstractNumId w:val="9"/>
  </w:num>
  <w:num w:numId="18" w16cid:durableId="737477871">
    <w:abstractNumId w:val="18"/>
  </w:num>
  <w:num w:numId="19" w16cid:durableId="1359282958">
    <w:abstractNumId w:val="1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200"/>
  <w:proofState w:spelling="clean" w:grammar="dirty"/>
  <w:trackRevisions w:val="false"/>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897"/>
    <w:rsid w:val="000E5CD3"/>
    <w:rsid w:val="001F37BE"/>
    <w:rsid w:val="002A7729"/>
    <w:rsid w:val="004C2ED0"/>
    <w:rsid w:val="004E4A94"/>
    <w:rsid w:val="00636786"/>
    <w:rsid w:val="006756C9"/>
    <w:rsid w:val="006D1D78"/>
    <w:rsid w:val="006F23A8"/>
    <w:rsid w:val="00777E97"/>
    <w:rsid w:val="007C0AA5"/>
    <w:rsid w:val="008F6BEF"/>
    <w:rsid w:val="00933897"/>
    <w:rsid w:val="009D26E3"/>
    <w:rsid w:val="009E3FAA"/>
    <w:rsid w:val="00A754D5"/>
    <w:rsid w:val="00AB1F24"/>
    <w:rsid w:val="00B12D7D"/>
    <w:rsid w:val="00BE3320"/>
    <w:rsid w:val="00C0763C"/>
    <w:rsid w:val="00C363A4"/>
    <w:rsid w:val="00CC27DB"/>
    <w:rsid w:val="00DD5205"/>
    <w:rsid w:val="00E53BBA"/>
    <w:rsid w:val="00E7543E"/>
    <w:rsid w:val="00ED37BE"/>
    <w:rsid w:val="00F52FC1"/>
    <w:rsid w:val="01FB7EA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FC6EC3"/>
  <w15:chartTrackingRefBased/>
  <w15:docId w15:val="{453E9F68-4769-46BD-8D9A-4F31A62258D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kern w:val="2"/>
        <w:sz w:val="22"/>
        <w:szCs w:val="22"/>
        <w:lang w:val="sl-SI"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C27DB"/>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Revision">
    <w:name w:val="Revision"/>
    <w:hidden/>
    <w:uiPriority w:val="99"/>
    <w:semiHidden/>
    <w:rsid w:val="00B12D7D"/>
    <w:pPr>
      <w:spacing w:after="0" w:line="240" w:lineRule="auto"/>
    </w:pPr>
  </w:style>
  <w:style w:type="paragraph" w:styleId="ListParagraph">
    <w:name w:val="List Paragraph"/>
    <w:basedOn w:val="Normal"/>
    <w:uiPriority w:val="34"/>
    <w:qFormat/>
    <w:rsid w:val="00E53B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7936402">
      <w:bodyDiv w:val="1"/>
      <w:marLeft w:val="0"/>
      <w:marRight w:val="0"/>
      <w:marTop w:val="0"/>
      <w:marBottom w:val="0"/>
      <w:divBdr>
        <w:top w:val="none" w:sz="0" w:space="0" w:color="auto"/>
        <w:left w:val="none" w:sz="0" w:space="0" w:color="auto"/>
        <w:bottom w:val="none" w:sz="0" w:space="0" w:color="auto"/>
        <w:right w:val="none" w:sz="0" w:space="0" w:color="auto"/>
      </w:divBdr>
      <w:divsChild>
        <w:div w:id="1029333225">
          <w:marLeft w:val="0"/>
          <w:marRight w:val="0"/>
          <w:marTop w:val="0"/>
          <w:marBottom w:val="0"/>
          <w:divBdr>
            <w:top w:val="none" w:sz="0" w:space="0" w:color="auto"/>
            <w:left w:val="none" w:sz="0" w:space="0" w:color="auto"/>
            <w:bottom w:val="none" w:sz="0" w:space="0" w:color="auto"/>
            <w:right w:val="none" w:sz="0" w:space="0" w:color="auto"/>
          </w:divBdr>
          <w:divsChild>
            <w:div w:id="46607518">
              <w:marLeft w:val="-75"/>
              <w:marRight w:val="0"/>
              <w:marTop w:val="30"/>
              <w:marBottom w:val="30"/>
              <w:divBdr>
                <w:top w:val="none" w:sz="0" w:space="0" w:color="auto"/>
                <w:left w:val="none" w:sz="0" w:space="0" w:color="auto"/>
                <w:bottom w:val="none" w:sz="0" w:space="0" w:color="auto"/>
                <w:right w:val="none" w:sz="0" w:space="0" w:color="auto"/>
              </w:divBdr>
              <w:divsChild>
                <w:div w:id="931739013">
                  <w:marLeft w:val="0"/>
                  <w:marRight w:val="0"/>
                  <w:marTop w:val="0"/>
                  <w:marBottom w:val="0"/>
                  <w:divBdr>
                    <w:top w:val="none" w:sz="0" w:space="0" w:color="auto"/>
                    <w:left w:val="none" w:sz="0" w:space="0" w:color="auto"/>
                    <w:bottom w:val="none" w:sz="0" w:space="0" w:color="auto"/>
                    <w:right w:val="none" w:sz="0" w:space="0" w:color="auto"/>
                  </w:divBdr>
                  <w:divsChild>
                    <w:div w:id="1473327132">
                      <w:marLeft w:val="0"/>
                      <w:marRight w:val="0"/>
                      <w:marTop w:val="0"/>
                      <w:marBottom w:val="0"/>
                      <w:divBdr>
                        <w:top w:val="none" w:sz="0" w:space="0" w:color="auto"/>
                        <w:left w:val="none" w:sz="0" w:space="0" w:color="auto"/>
                        <w:bottom w:val="none" w:sz="0" w:space="0" w:color="auto"/>
                        <w:right w:val="none" w:sz="0" w:space="0" w:color="auto"/>
                      </w:divBdr>
                    </w:div>
                  </w:divsChild>
                </w:div>
                <w:div w:id="1440176858">
                  <w:marLeft w:val="0"/>
                  <w:marRight w:val="0"/>
                  <w:marTop w:val="0"/>
                  <w:marBottom w:val="0"/>
                  <w:divBdr>
                    <w:top w:val="none" w:sz="0" w:space="0" w:color="auto"/>
                    <w:left w:val="none" w:sz="0" w:space="0" w:color="auto"/>
                    <w:bottom w:val="none" w:sz="0" w:space="0" w:color="auto"/>
                    <w:right w:val="none" w:sz="0" w:space="0" w:color="auto"/>
                  </w:divBdr>
                  <w:divsChild>
                    <w:div w:id="1470198878">
                      <w:marLeft w:val="0"/>
                      <w:marRight w:val="0"/>
                      <w:marTop w:val="0"/>
                      <w:marBottom w:val="0"/>
                      <w:divBdr>
                        <w:top w:val="none" w:sz="0" w:space="0" w:color="auto"/>
                        <w:left w:val="none" w:sz="0" w:space="0" w:color="auto"/>
                        <w:bottom w:val="none" w:sz="0" w:space="0" w:color="auto"/>
                        <w:right w:val="none" w:sz="0" w:space="0" w:color="auto"/>
                      </w:divBdr>
                    </w:div>
                  </w:divsChild>
                </w:div>
                <w:div w:id="440955079">
                  <w:marLeft w:val="0"/>
                  <w:marRight w:val="0"/>
                  <w:marTop w:val="0"/>
                  <w:marBottom w:val="0"/>
                  <w:divBdr>
                    <w:top w:val="none" w:sz="0" w:space="0" w:color="auto"/>
                    <w:left w:val="none" w:sz="0" w:space="0" w:color="auto"/>
                    <w:bottom w:val="none" w:sz="0" w:space="0" w:color="auto"/>
                    <w:right w:val="none" w:sz="0" w:space="0" w:color="auto"/>
                  </w:divBdr>
                  <w:divsChild>
                    <w:div w:id="2055306606">
                      <w:marLeft w:val="0"/>
                      <w:marRight w:val="0"/>
                      <w:marTop w:val="0"/>
                      <w:marBottom w:val="0"/>
                      <w:divBdr>
                        <w:top w:val="none" w:sz="0" w:space="0" w:color="auto"/>
                        <w:left w:val="none" w:sz="0" w:space="0" w:color="auto"/>
                        <w:bottom w:val="none" w:sz="0" w:space="0" w:color="auto"/>
                        <w:right w:val="none" w:sz="0" w:space="0" w:color="auto"/>
                      </w:divBdr>
                    </w:div>
                  </w:divsChild>
                </w:div>
                <w:div w:id="1922449021">
                  <w:marLeft w:val="0"/>
                  <w:marRight w:val="0"/>
                  <w:marTop w:val="0"/>
                  <w:marBottom w:val="0"/>
                  <w:divBdr>
                    <w:top w:val="none" w:sz="0" w:space="0" w:color="auto"/>
                    <w:left w:val="none" w:sz="0" w:space="0" w:color="auto"/>
                    <w:bottom w:val="none" w:sz="0" w:space="0" w:color="auto"/>
                    <w:right w:val="none" w:sz="0" w:space="0" w:color="auto"/>
                  </w:divBdr>
                  <w:divsChild>
                    <w:div w:id="585111950">
                      <w:marLeft w:val="0"/>
                      <w:marRight w:val="0"/>
                      <w:marTop w:val="0"/>
                      <w:marBottom w:val="0"/>
                      <w:divBdr>
                        <w:top w:val="none" w:sz="0" w:space="0" w:color="auto"/>
                        <w:left w:val="none" w:sz="0" w:space="0" w:color="auto"/>
                        <w:bottom w:val="none" w:sz="0" w:space="0" w:color="auto"/>
                        <w:right w:val="none" w:sz="0" w:space="0" w:color="auto"/>
                      </w:divBdr>
                    </w:div>
                  </w:divsChild>
                </w:div>
                <w:div w:id="1558709037">
                  <w:marLeft w:val="0"/>
                  <w:marRight w:val="0"/>
                  <w:marTop w:val="0"/>
                  <w:marBottom w:val="0"/>
                  <w:divBdr>
                    <w:top w:val="none" w:sz="0" w:space="0" w:color="auto"/>
                    <w:left w:val="none" w:sz="0" w:space="0" w:color="auto"/>
                    <w:bottom w:val="none" w:sz="0" w:space="0" w:color="auto"/>
                    <w:right w:val="none" w:sz="0" w:space="0" w:color="auto"/>
                  </w:divBdr>
                  <w:divsChild>
                    <w:div w:id="1627007568">
                      <w:marLeft w:val="0"/>
                      <w:marRight w:val="0"/>
                      <w:marTop w:val="0"/>
                      <w:marBottom w:val="0"/>
                      <w:divBdr>
                        <w:top w:val="none" w:sz="0" w:space="0" w:color="auto"/>
                        <w:left w:val="none" w:sz="0" w:space="0" w:color="auto"/>
                        <w:bottom w:val="none" w:sz="0" w:space="0" w:color="auto"/>
                        <w:right w:val="none" w:sz="0" w:space="0" w:color="auto"/>
                      </w:divBdr>
                    </w:div>
                  </w:divsChild>
                </w:div>
                <w:div w:id="903414640">
                  <w:marLeft w:val="0"/>
                  <w:marRight w:val="0"/>
                  <w:marTop w:val="0"/>
                  <w:marBottom w:val="0"/>
                  <w:divBdr>
                    <w:top w:val="none" w:sz="0" w:space="0" w:color="auto"/>
                    <w:left w:val="none" w:sz="0" w:space="0" w:color="auto"/>
                    <w:bottom w:val="none" w:sz="0" w:space="0" w:color="auto"/>
                    <w:right w:val="none" w:sz="0" w:space="0" w:color="auto"/>
                  </w:divBdr>
                  <w:divsChild>
                    <w:div w:id="1894538731">
                      <w:marLeft w:val="0"/>
                      <w:marRight w:val="0"/>
                      <w:marTop w:val="0"/>
                      <w:marBottom w:val="0"/>
                      <w:divBdr>
                        <w:top w:val="none" w:sz="0" w:space="0" w:color="auto"/>
                        <w:left w:val="none" w:sz="0" w:space="0" w:color="auto"/>
                        <w:bottom w:val="none" w:sz="0" w:space="0" w:color="auto"/>
                        <w:right w:val="none" w:sz="0" w:space="0" w:color="auto"/>
                      </w:divBdr>
                    </w:div>
                  </w:divsChild>
                </w:div>
                <w:div w:id="1035736747">
                  <w:marLeft w:val="0"/>
                  <w:marRight w:val="0"/>
                  <w:marTop w:val="0"/>
                  <w:marBottom w:val="0"/>
                  <w:divBdr>
                    <w:top w:val="none" w:sz="0" w:space="0" w:color="auto"/>
                    <w:left w:val="none" w:sz="0" w:space="0" w:color="auto"/>
                    <w:bottom w:val="none" w:sz="0" w:space="0" w:color="auto"/>
                    <w:right w:val="none" w:sz="0" w:space="0" w:color="auto"/>
                  </w:divBdr>
                  <w:divsChild>
                    <w:div w:id="1866020399">
                      <w:marLeft w:val="0"/>
                      <w:marRight w:val="0"/>
                      <w:marTop w:val="0"/>
                      <w:marBottom w:val="0"/>
                      <w:divBdr>
                        <w:top w:val="none" w:sz="0" w:space="0" w:color="auto"/>
                        <w:left w:val="none" w:sz="0" w:space="0" w:color="auto"/>
                        <w:bottom w:val="none" w:sz="0" w:space="0" w:color="auto"/>
                        <w:right w:val="none" w:sz="0" w:space="0" w:color="auto"/>
                      </w:divBdr>
                    </w:div>
                  </w:divsChild>
                </w:div>
                <w:div w:id="49421484">
                  <w:marLeft w:val="0"/>
                  <w:marRight w:val="0"/>
                  <w:marTop w:val="0"/>
                  <w:marBottom w:val="0"/>
                  <w:divBdr>
                    <w:top w:val="none" w:sz="0" w:space="0" w:color="auto"/>
                    <w:left w:val="none" w:sz="0" w:space="0" w:color="auto"/>
                    <w:bottom w:val="none" w:sz="0" w:space="0" w:color="auto"/>
                    <w:right w:val="none" w:sz="0" w:space="0" w:color="auto"/>
                  </w:divBdr>
                  <w:divsChild>
                    <w:div w:id="1034572242">
                      <w:marLeft w:val="0"/>
                      <w:marRight w:val="0"/>
                      <w:marTop w:val="0"/>
                      <w:marBottom w:val="0"/>
                      <w:divBdr>
                        <w:top w:val="none" w:sz="0" w:space="0" w:color="auto"/>
                        <w:left w:val="none" w:sz="0" w:space="0" w:color="auto"/>
                        <w:bottom w:val="none" w:sz="0" w:space="0" w:color="auto"/>
                        <w:right w:val="none" w:sz="0" w:space="0" w:color="auto"/>
                      </w:divBdr>
                    </w:div>
                  </w:divsChild>
                </w:div>
                <w:div w:id="1651709299">
                  <w:marLeft w:val="0"/>
                  <w:marRight w:val="0"/>
                  <w:marTop w:val="0"/>
                  <w:marBottom w:val="0"/>
                  <w:divBdr>
                    <w:top w:val="none" w:sz="0" w:space="0" w:color="auto"/>
                    <w:left w:val="none" w:sz="0" w:space="0" w:color="auto"/>
                    <w:bottom w:val="none" w:sz="0" w:space="0" w:color="auto"/>
                    <w:right w:val="none" w:sz="0" w:space="0" w:color="auto"/>
                  </w:divBdr>
                  <w:divsChild>
                    <w:div w:id="360402348">
                      <w:marLeft w:val="0"/>
                      <w:marRight w:val="0"/>
                      <w:marTop w:val="0"/>
                      <w:marBottom w:val="0"/>
                      <w:divBdr>
                        <w:top w:val="none" w:sz="0" w:space="0" w:color="auto"/>
                        <w:left w:val="none" w:sz="0" w:space="0" w:color="auto"/>
                        <w:bottom w:val="none" w:sz="0" w:space="0" w:color="auto"/>
                        <w:right w:val="none" w:sz="0" w:space="0" w:color="auto"/>
                      </w:divBdr>
                    </w:div>
                  </w:divsChild>
                </w:div>
                <w:div w:id="1967541340">
                  <w:marLeft w:val="0"/>
                  <w:marRight w:val="0"/>
                  <w:marTop w:val="0"/>
                  <w:marBottom w:val="0"/>
                  <w:divBdr>
                    <w:top w:val="none" w:sz="0" w:space="0" w:color="auto"/>
                    <w:left w:val="none" w:sz="0" w:space="0" w:color="auto"/>
                    <w:bottom w:val="none" w:sz="0" w:space="0" w:color="auto"/>
                    <w:right w:val="none" w:sz="0" w:space="0" w:color="auto"/>
                  </w:divBdr>
                  <w:divsChild>
                    <w:div w:id="1832526794">
                      <w:marLeft w:val="0"/>
                      <w:marRight w:val="0"/>
                      <w:marTop w:val="0"/>
                      <w:marBottom w:val="0"/>
                      <w:divBdr>
                        <w:top w:val="none" w:sz="0" w:space="0" w:color="auto"/>
                        <w:left w:val="none" w:sz="0" w:space="0" w:color="auto"/>
                        <w:bottom w:val="none" w:sz="0" w:space="0" w:color="auto"/>
                        <w:right w:val="none" w:sz="0" w:space="0" w:color="auto"/>
                      </w:divBdr>
                    </w:div>
                    <w:div w:id="84039536">
                      <w:marLeft w:val="0"/>
                      <w:marRight w:val="0"/>
                      <w:marTop w:val="0"/>
                      <w:marBottom w:val="0"/>
                      <w:divBdr>
                        <w:top w:val="none" w:sz="0" w:space="0" w:color="auto"/>
                        <w:left w:val="none" w:sz="0" w:space="0" w:color="auto"/>
                        <w:bottom w:val="none" w:sz="0" w:space="0" w:color="auto"/>
                        <w:right w:val="none" w:sz="0" w:space="0" w:color="auto"/>
                      </w:divBdr>
                    </w:div>
                  </w:divsChild>
                </w:div>
                <w:div w:id="1678776462">
                  <w:marLeft w:val="0"/>
                  <w:marRight w:val="0"/>
                  <w:marTop w:val="0"/>
                  <w:marBottom w:val="0"/>
                  <w:divBdr>
                    <w:top w:val="none" w:sz="0" w:space="0" w:color="auto"/>
                    <w:left w:val="none" w:sz="0" w:space="0" w:color="auto"/>
                    <w:bottom w:val="none" w:sz="0" w:space="0" w:color="auto"/>
                    <w:right w:val="none" w:sz="0" w:space="0" w:color="auto"/>
                  </w:divBdr>
                  <w:divsChild>
                    <w:div w:id="111172361">
                      <w:marLeft w:val="0"/>
                      <w:marRight w:val="0"/>
                      <w:marTop w:val="0"/>
                      <w:marBottom w:val="0"/>
                      <w:divBdr>
                        <w:top w:val="none" w:sz="0" w:space="0" w:color="auto"/>
                        <w:left w:val="none" w:sz="0" w:space="0" w:color="auto"/>
                        <w:bottom w:val="none" w:sz="0" w:space="0" w:color="auto"/>
                        <w:right w:val="none" w:sz="0" w:space="0" w:color="auto"/>
                      </w:divBdr>
                    </w:div>
                    <w:div w:id="439759174">
                      <w:marLeft w:val="0"/>
                      <w:marRight w:val="0"/>
                      <w:marTop w:val="0"/>
                      <w:marBottom w:val="0"/>
                      <w:divBdr>
                        <w:top w:val="none" w:sz="0" w:space="0" w:color="auto"/>
                        <w:left w:val="none" w:sz="0" w:space="0" w:color="auto"/>
                        <w:bottom w:val="none" w:sz="0" w:space="0" w:color="auto"/>
                        <w:right w:val="none" w:sz="0" w:space="0" w:color="auto"/>
                      </w:divBdr>
                    </w:div>
                  </w:divsChild>
                </w:div>
                <w:div w:id="1063867169">
                  <w:marLeft w:val="0"/>
                  <w:marRight w:val="0"/>
                  <w:marTop w:val="0"/>
                  <w:marBottom w:val="0"/>
                  <w:divBdr>
                    <w:top w:val="none" w:sz="0" w:space="0" w:color="auto"/>
                    <w:left w:val="none" w:sz="0" w:space="0" w:color="auto"/>
                    <w:bottom w:val="none" w:sz="0" w:space="0" w:color="auto"/>
                    <w:right w:val="none" w:sz="0" w:space="0" w:color="auto"/>
                  </w:divBdr>
                  <w:divsChild>
                    <w:div w:id="513610512">
                      <w:marLeft w:val="0"/>
                      <w:marRight w:val="0"/>
                      <w:marTop w:val="0"/>
                      <w:marBottom w:val="0"/>
                      <w:divBdr>
                        <w:top w:val="none" w:sz="0" w:space="0" w:color="auto"/>
                        <w:left w:val="none" w:sz="0" w:space="0" w:color="auto"/>
                        <w:bottom w:val="none" w:sz="0" w:space="0" w:color="auto"/>
                        <w:right w:val="none" w:sz="0" w:space="0" w:color="auto"/>
                      </w:divBdr>
                    </w:div>
                    <w:div w:id="1617520679">
                      <w:marLeft w:val="0"/>
                      <w:marRight w:val="0"/>
                      <w:marTop w:val="0"/>
                      <w:marBottom w:val="0"/>
                      <w:divBdr>
                        <w:top w:val="none" w:sz="0" w:space="0" w:color="auto"/>
                        <w:left w:val="none" w:sz="0" w:space="0" w:color="auto"/>
                        <w:bottom w:val="none" w:sz="0" w:space="0" w:color="auto"/>
                        <w:right w:val="none" w:sz="0" w:space="0" w:color="auto"/>
                      </w:divBdr>
                    </w:div>
                  </w:divsChild>
                </w:div>
                <w:div w:id="1499075566">
                  <w:marLeft w:val="0"/>
                  <w:marRight w:val="0"/>
                  <w:marTop w:val="0"/>
                  <w:marBottom w:val="0"/>
                  <w:divBdr>
                    <w:top w:val="none" w:sz="0" w:space="0" w:color="auto"/>
                    <w:left w:val="none" w:sz="0" w:space="0" w:color="auto"/>
                    <w:bottom w:val="none" w:sz="0" w:space="0" w:color="auto"/>
                    <w:right w:val="none" w:sz="0" w:space="0" w:color="auto"/>
                  </w:divBdr>
                  <w:divsChild>
                    <w:div w:id="710959677">
                      <w:marLeft w:val="0"/>
                      <w:marRight w:val="0"/>
                      <w:marTop w:val="0"/>
                      <w:marBottom w:val="0"/>
                      <w:divBdr>
                        <w:top w:val="none" w:sz="0" w:space="0" w:color="auto"/>
                        <w:left w:val="none" w:sz="0" w:space="0" w:color="auto"/>
                        <w:bottom w:val="none" w:sz="0" w:space="0" w:color="auto"/>
                        <w:right w:val="none" w:sz="0" w:space="0" w:color="auto"/>
                      </w:divBdr>
                    </w:div>
                    <w:div w:id="1613508870">
                      <w:marLeft w:val="0"/>
                      <w:marRight w:val="0"/>
                      <w:marTop w:val="0"/>
                      <w:marBottom w:val="0"/>
                      <w:divBdr>
                        <w:top w:val="none" w:sz="0" w:space="0" w:color="auto"/>
                        <w:left w:val="none" w:sz="0" w:space="0" w:color="auto"/>
                        <w:bottom w:val="none" w:sz="0" w:space="0" w:color="auto"/>
                        <w:right w:val="none" w:sz="0" w:space="0" w:color="auto"/>
                      </w:divBdr>
                    </w:div>
                  </w:divsChild>
                </w:div>
                <w:div w:id="365525688">
                  <w:marLeft w:val="0"/>
                  <w:marRight w:val="0"/>
                  <w:marTop w:val="0"/>
                  <w:marBottom w:val="0"/>
                  <w:divBdr>
                    <w:top w:val="none" w:sz="0" w:space="0" w:color="auto"/>
                    <w:left w:val="none" w:sz="0" w:space="0" w:color="auto"/>
                    <w:bottom w:val="none" w:sz="0" w:space="0" w:color="auto"/>
                    <w:right w:val="none" w:sz="0" w:space="0" w:color="auto"/>
                  </w:divBdr>
                  <w:divsChild>
                    <w:div w:id="387261696">
                      <w:marLeft w:val="0"/>
                      <w:marRight w:val="0"/>
                      <w:marTop w:val="0"/>
                      <w:marBottom w:val="0"/>
                      <w:divBdr>
                        <w:top w:val="none" w:sz="0" w:space="0" w:color="auto"/>
                        <w:left w:val="none" w:sz="0" w:space="0" w:color="auto"/>
                        <w:bottom w:val="none" w:sz="0" w:space="0" w:color="auto"/>
                        <w:right w:val="none" w:sz="0" w:space="0" w:color="auto"/>
                      </w:divBdr>
                    </w:div>
                  </w:divsChild>
                </w:div>
                <w:div w:id="1118067727">
                  <w:marLeft w:val="0"/>
                  <w:marRight w:val="0"/>
                  <w:marTop w:val="0"/>
                  <w:marBottom w:val="0"/>
                  <w:divBdr>
                    <w:top w:val="none" w:sz="0" w:space="0" w:color="auto"/>
                    <w:left w:val="none" w:sz="0" w:space="0" w:color="auto"/>
                    <w:bottom w:val="none" w:sz="0" w:space="0" w:color="auto"/>
                    <w:right w:val="none" w:sz="0" w:space="0" w:color="auto"/>
                  </w:divBdr>
                  <w:divsChild>
                    <w:div w:id="3822626">
                      <w:marLeft w:val="0"/>
                      <w:marRight w:val="0"/>
                      <w:marTop w:val="0"/>
                      <w:marBottom w:val="0"/>
                      <w:divBdr>
                        <w:top w:val="none" w:sz="0" w:space="0" w:color="auto"/>
                        <w:left w:val="none" w:sz="0" w:space="0" w:color="auto"/>
                        <w:bottom w:val="none" w:sz="0" w:space="0" w:color="auto"/>
                        <w:right w:val="none" w:sz="0" w:space="0" w:color="auto"/>
                      </w:divBdr>
                    </w:div>
                  </w:divsChild>
                </w:div>
                <w:div w:id="964504725">
                  <w:marLeft w:val="0"/>
                  <w:marRight w:val="0"/>
                  <w:marTop w:val="0"/>
                  <w:marBottom w:val="0"/>
                  <w:divBdr>
                    <w:top w:val="none" w:sz="0" w:space="0" w:color="auto"/>
                    <w:left w:val="none" w:sz="0" w:space="0" w:color="auto"/>
                    <w:bottom w:val="none" w:sz="0" w:space="0" w:color="auto"/>
                    <w:right w:val="none" w:sz="0" w:space="0" w:color="auto"/>
                  </w:divBdr>
                  <w:divsChild>
                    <w:div w:id="1531336301">
                      <w:marLeft w:val="0"/>
                      <w:marRight w:val="0"/>
                      <w:marTop w:val="0"/>
                      <w:marBottom w:val="0"/>
                      <w:divBdr>
                        <w:top w:val="none" w:sz="0" w:space="0" w:color="auto"/>
                        <w:left w:val="none" w:sz="0" w:space="0" w:color="auto"/>
                        <w:bottom w:val="none" w:sz="0" w:space="0" w:color="auto"/>
                        <w:right w:val="none" w:sz="0" w:space="0" w:color="auto"/>
                      </w:divBdr>
                    </w:div>
                  </w:divsChild>
                </w:div>
                <w:div w:id="563489100">
                  <w:marLeft w:val="0"/>
                  <w:marRight w:val="0"/>
                  <w:marTop w:val="0"/>
                  <w:marBottom w:val="0"/>
                  <w:divBdr>
                    <w:top w:val="none" w:sz="0" w:space="0" w:color="auto"/>
                    <w:left w:val="none" w:sz="0" w:space="0" w:color="auto"/>
                    <w:bottom w:val="none" w:sz="0" w:space="0" w:color="auto"/>
                    <w:right w:val="none" w:sz="0" w:space="0" w:color="auto"/>
                  </w:divBdr>
                  <w:divsChild>
                    <w:div w:id="1708488269">
                      <w:marLeft w:val="0"/>
                      <w:marRight w:val="0"/>
                      <w:marTop w:val="0"/>
                      <w:marBottom w:val="0"/>
                      <w:divBdr>
                        <w:top w:val="none" w:sz="0" w:space="0" w:color="auto"/>
                        <w:left w:val="none" w:sz="0" w:space="0" w:color="auto"/>
                        <w:bottom w:val="none" w:sz="0" w:space="0" w:color="auto"/>
                        <w:right w:val="none" w:sz="0" w:space="0" w:color="auto"/>
                      </w:divBdr>
                    </w:div>
                  </w:divsChild>
                </w:div>
                <w:div w:id="250821851">
                  <w:marLeft w:val="0"/>
                  <w:marRight w:val="0"/>
                  <w:marTop w:val="0"/>
                  <w:marBottom w:val="0"/>
                  <w:divBdr>
                    <w:top w:val="none" w:sz="0" w:space="0" w:color="auto"/>
                    <w:left w:val="none" w:sz="0" w:space="0" w:color="auto"/>
                    <w:bottom w:val="none" w:sz="0" w:space="0" w:color="auto"/>
                    <w:right w:val="none" w:sz="0" w:space="0" w:color="auto"/>
                  </w:divBdr>
                  <w:divsChild>
                    <w:div w:id="1850096895">
                      <w:marLeft w:val="0"/>
                      <w:marRight w:val="0"/>
                      <w:marTop w:val="0"/>
                      <w:marBottom w:val="0"/>
                      <w:divBdr>
                        <w:top w:val="none" w:sz="0" w:space="0" w:color="auto"/>
                        <w:left w:val="none" w:sz="0" w:space="0" w:color="auto"/>
                        <w:bottom w:val="none" w:sz="0" w:space="0" w:color="auto"/>
                        <w:right w:val="none" w:sz="0" w:space="0" w:color="auto"/>
                      </w:divBdr>
                    </w:div>
                  </w:divsChild>
                </w:div>
                <w:div w:id="1180967093">
                  <w:marLeft w:val="0"/>
                  <w:marRight w:val="0"/>
                  <w:marTop w:val="0"/>
                  <w:marBottom w:val="0"/>
                  <w:divBdr>
                    <w:top w:val="none" w:sz="0" w:space="0" w:color="auto"/>
                    <w:left w:val="none" w:sz="0" w:space="0" w:color="auto"/>
                    <w:bottom w:val="none" w:sz="0" w:space="0" w:color="auto"/>
                    <w:right w:val="none" w:sz="0" w:space="0" w:color="auto"/>
                  </w:divBdr>
                  <w:divsChild>
                    <w:div w:id="650332941">
                      <w:marLeft w:val="0"/>
                      <w:marRight w:val="0"/>
                      <w:marTop w:val="0"/>
                      <w:marBottom w:val="0"/>
                      <w:divBdr>
                        <w:top w:val="none" w:sz="0" w:space="0" w:color="auto"/>
                        <w:left w:val="none" w:sz="0" w:space="0" w:color="auto"/>
                        <w:bottom w:val="none" w:sz="0" w:space="0" w:color="auto"/>
                        <w:right w:val="none" w:sz="0" w:space="0" w:color="auto"/>
                      </w:divBdr>
                    </w:div>
                  </w:divsChild>
                </w:div>
                <w:div w:id="1853102280">
                  <w:marLeft w:val="0"/>
                  <w:marRight w:val="0"/>
                  <w:marTop w:val="0"/>
                  <w:marBottom w:val="0"/>
                  <w:divBdr>
                    <w:top w:val="none" w:sz="0" w:space="0" w:color="auto"/>
                    <w:left w:val="none" w:sz="0" w:space="0" w:color="auto"/>
                    <w:bottom w:val="none" w:sz="0" w:space="0" w:color="auto"/>
                    <w:right w:val="none" w:sz="0" w:space="0" w:color="auto"/>
                  </w:divBdr>
                  <w:divsChild>
                    <w:div w:id="1143543842">
                      <w:marLeft w:val="0"/>
                      <w:marRight w:val="0"/>
                      <w:marTop w:val="0"/>
                      <w:marBottom w:val="0"/>
                      <w:divBdr>
                        <w:top w:val="none" w:sz="0" w:space="0" w:color="auto"/>
                        <w:left w:val="none" w:sz="0" w:space="0" w:color="auto"/>
                        <w:bottom w:val="none" w:sz="0" w:space="0" w:color="auto"/>
                        <w:right w:val="none" w:sz="0" w:space="0" w:color="auto"/>
                      </w:divBdr>
                    </w:div>
                  </w:divsChild>
                </w:div>
                <w:div w:id="2075466814">
                  <w:marLeft w:val="0"/>
                  <w:marRight w:val="0"/>
                  <w:marTop w:val="0"/>
                  <w:marBottom w:val="0"/>
                  <w:divBdr>
                    <w:top w:val="none" w:sz="0" w:space="0" w:color="auto"/>
                    <w:left w:val="none" w:sz="0" w:space="0" w:color="auto"/>
                    <w:bottom w:val="none" w:sz="0" w:space="0" w:color="auto"/>
                    <w:right w:val="none" w:sz="0" w:space="0" w:color="auto"/>
                  </w:divBdr>
                  <w:divsChild>
                    <w:div w:id="1379085759">
                      <w:marLeft w:val="0"/>
                      <w:marRight w:val="0"/>
                      <w:marTop w:val="0"/>
                      <w:marBottom w:val="0"/>
                      <w:divBdr>
                        <w:top w:val="none" w:sz="0" w:space="0" w:color="auto"/>
                        <w:left w:val="none" w:sz="0" w:space="0" w:color="auto"/>
                        <w:bottom w:val="none" w:sz="0" w:space="0" w:color="auto"/>
                        <w:right w:val="none" w:sz="0" w:space="0" w:color="auto"/>
                      </w:divBdr>
                    </w:div>
                  </w:divsChild>
                </w:div>
                <w:div w:id="973564688">
                  <w:marLeft w:val="0"/>
                  <w:marRight w:val="0"/>
                  <w:marTop w:val="0"/>
                  <w:marBottom w:val="0"/>
                  <w:divBdr>
                    <w:top w:val="none" w:sz="0" w:space="0" w:color="auto"/>
                    <w:left w:val="none" w:sz="0" w:space="0" w:color="auto"/>
                    <w:bottom w:val="none" w:sz="0" w:space="0" w:color="auto"/>
                    <w:right w:val="none" w:sz="0" w:space="0" w:color="auto"/>
                  </w:divBdr>
                  <w:divsChild>
                    <w:div w:id="2130277766">
                      <w:marLeft w:val="0"/>
                      <w:marRight w:val="0"/>
                      <w:marTop w:val="0"/>
                      <w:marBottom w:val="0"/>
                      <w:divBdr>
                        <w:top w:val="none" w:sz="0" w:space="0" w:color="auto"/>
                        <w:left w:val="none" w:sz="0" w:space="0" w:color="auto"/>
                        <w:bottom w:val="none" w:sz="0" w:space="0" w:color="auto"/>
                        <w:right w:val="none" w:sz="0" w:space="0" w:color="auto"/>
                      </w:divBdr>
                    </w:div>
                  </w:divsChild>
                </w:div>
                <w:div w:id="464809893">
                  <w:marLeft w:val="0"/>
                  <w:marRight w:val="0"/>
                  <w:marTop w:val="0"/>
                  <w:marBottom w:val="0"/>
                  <w:divBdr>
                    <w:top w:val="none" w:sz="0" w:space="0" w:color="auto"/>
                    <w:left w:val="none" w:sz="0" w:space="0" w:color="auto"/>
                    <w:bottom w:val="none" w:sz="0" w:space="0" w:color="auto"/>
                    <w:right w:val="none" w:sz="0" w:space="0" w:color="auto"/>
                  </w:divBdr>
                  <w:divsChild>
                    <w:div w:id="1942060211">
                      <w:marLeft w:val="0"/>
                      <w:marRight w:val="0"/>
                      <w:marTop w:val="0"/>
                      <w:marBottom w:val="0"/>
                      <w:divBdr>
                        <w:top w:val="none" w:sz="0" w:space="0" w:color="auto"/>
                        <w:left w:val="none" w:sz="0" w:space="0" w:color="auto"/>
                        <w:bottom w:val="none" w:sz="0" w:space="0" w:color="auto"/>
                        <w:right w:val="none" w:sz="0" w:space="0" w:color="auto"/>
                      </w:divBdr>
                    </w:div>
                  </w:divsChild>
                </w:div>
                <w:div w:id="321088456">
                  <w:marLeft w:val="0"/>
                  <w:marRight w:val="0"/>
                  <w:marTop w:val="0"/>
                  <w:marBottom w:val="0"/>
                  <w:divBdr>
                    <w:top w:val="none" w:sz="0" w:space="0" w:color="auto"/>
                    <w:left w:val="none" w:sz="0" w:space="0" w:color="auto"/>
                    <w:bottom w:val="none" w:sz="0" w:space="0" w:color="auto"/>
                    <w:right w:val="none" w:sz="0" w:space="0" w:color="auto"/>
                  </w:divBdr>
                  <w:divsChild>
                    <w:div w:id="797340477">
                      <w:marLeft w:val="0"/>
                      <w:marRight w:val="0"/>
                      <w:marTop w:val="0"/>
                      <w:marBottom w:val="0"/>
                      <w:divBdr>
                        <w:top w:val="none" w:sz="0" w:space="0" w:color="auto"/>
                        <w:left w:val="none" w:sz="0" w:space="0" w:color="auto"/>
                        <w:bottom w:val="none" w:sz="0" w:space="0" w:color="auto"/>
                        <w:right w:val="none" w:sz="0" w:space="0" w:color="auto"/>
                      </w:divBdr>
                    </w:div>
                  </w:divsChild>
                </w:div>
                <w:div w:id="2023239995">
                  <w:marLeft w:val="0"/>
                  <w:marRight w:val="0"/>
                  <w:marTop w:val="0"/>
                  <w:marBottom w:val="0"/>
                  <w:divBdr>
                    <w:top w:val="none" w:sz="0" w:space="0" w:color="auto"/>
                    <w:left w:val="none" w:sz="0" w:space="0" w:color="auto"/>
                    <w:bottom w:val="none" w:sz="0" w:space="0" w:color="auto"/>
                    <w:right w:val="none" w:sz="0" w:space="0" w:color="auto"/>
                  </w:divBdr>
                  <w:divsChild>
                    <w:div w:id="88888349">
                      <w:marLeft w:val="0"/>
                      <w:marRight w:val="0"/>
                      <w:marTop w:val="0"/>
                      <w:marBottom w:val="0"/>
                      <w:divBdr>
                        <w:top w:val="none" w:sz="0" w:space="0" w:color="auto"/>
                        <w:left w:val="none" w:sz="0" w:space="0" w:color="auto"/>
                        <w:bottom w:val="none" w:sz="0" w:space="0" w:color="auto"/>
                        <w:right w:val="none" w:sz="0" w:space="0" w:color="auto"/>
                      </w:divBdr>
                    </w:div>
                  </w:divsChild>
                </w:div>
                <w:div w:id="1440949240">
                  <w:marLeft w:val="0"/>
                  <w:marRight w:val="0"/>
                  <w:marTop w:val="0"/>
                  <w:marBottom w:val="0"/>
                  <w:divBdr>
                    <w:top w:val="none" w:sz="0" w:space="0" w:color="auto"/>
                    <w:left w:val="none" w:sz="0" w:space="0" w:color="auto"/>
                    <w:bottom w:val="none" w:sz="0" w:space="0" w:color="auto"/>
                    <w:right w:val="none" w:sz="0" w:space="0" w:color="auto"/>
                  </w:divBdr>
                  <w:divsChild>
                    <w:div w:id="1038241653">
                      <w:marLeft w:val="0"/>
                      <w:marRight w:val="0"/>
                      <w:marTop w:val="0"/>
                      <w:marBottom w:val="0"/>
                      <w:divBdr>
                        <w:top w:val="none" w:sz="0" w:space="0" w:color="auto"/>
                        <w:left w:val="none" w:sz="0" w:space="0" w:color="auto"/>
                        <w:bottom w:val="none" w:sz="0" w:space="0" w:color="auto"/>
                        <w:right w:val="none" w:sz="0" w:space="0" w:color="auto"/>
                      </w:divBdr>
                    </w:div>
                  </w:divsChild>
                </w:div>
                <w:div w:id="633145197">
                  <w:marLeft w:val="0"/>
                  <w:marRight w:val="0"/>
                  <w:marTop w:val="0"/>
                  <w:marBottom w:val="0"/>
                  <w:divBdr>
                    <w:top w:val="none" w:sz="0" w:space="0" w:color="auto"/>
                    <w:left w:val="none" w:sz="0" w:space="0" w:color="auto"/>
                    <w:bottom w:val="none" w:sz="0" w:space="0" w:color="auto"/>
                    <w:right w:val="none" w:sz="0" w:space="0" w:color="auto"/>
                  </w:divBdr>
                  <w:divsChild>
                    <w:div w:id="1865898375">
                      <w:marLeft w:val="0"/>
                      <w:marRight w:val="0"/>
                      <w:marTop w:val="0"/>
                      <w:marBottom w:val="0"/>
                      <w:divBdr>
                        <w:top w:val="none" w:sz="0" w:space="0" w:color="auto"/>
                        <w:left w:val="none" w:sz="0" w:space="0" w:color="auto"/>
                        <w:bottom w:val="none" w:sz="0" w:space="0" w:color="auto"/>
                        <w:right w:val="none" w:sz="0" w:space="0" w:color="auto"/>
                      </w:divBdr>
                    </w:div>
                  </w:divsChild>
                </w:div>
                <w:div w:id="989792921">
                  <w:marLeft w:val="0"/>
                  <w:marRight w:val="0"/>
                  <w:marTop w:val="0"/>
                  <w:marBottom w:val="0"/>
                  <w:divBdr>
                    <w:top w:val="none" w:sz="0" w:space="0" w:color="auto"/>
                    <w:left w:val="none" w:sz="0" w:space="0" w:color="auto"/>
                    <w:bottom w:val="none" w:sz="0" w:space="0" w:color="auto"/>
                    <w:right w:val="none" w:sz="0" w:space="0" w:color="auto"/>
                  </w:divBdr>
                  <w:divsChild>
                    <w:div w:id="1508590211">
                      <w:marLeft w:val="0"/>
                      <w:marRight w:val="0"/>
                      <w:marTop w:val="0"/>
                      <w:marBottom w:val="0"/>
                      <w:divBdr>
                        <w:top w:val="none" w:sz="0" w:space="0" w:color="auto"/>
                        <w:left w:val="none" w:sz="0" w:space="0" w:color="auto"/>
                        <w:bottom w:val="none" w:sz="0" w:space="0" w:color="auto"/>
                        <w:right w:val="none" w:sz="0" w:space="0" w:color="auto"/>
                      </w:divBdr>
                    </w:div>
                  </w:divsChild>
                </w:div>
                <w:div w:id="918638187">
                  <w:marLeft w:val="0"/>
                  <w:marRight w:val="0"/>
                  <w:marTop w:val="0"/>
                  <w:marBottom w:val="0"/>
                  <w:divBdr>
                    <w:top w:val="none" w:sz="0" w:space="0" w:color="auto"/>
                    <w:left w:val="none" w:sz="0" w:space="0" w:color="auto"/>
                    <w:bottom w:val="none" w:sz="0" w:space="0" w:color="auto"/>
                    <w:right w:val="none" w:sz="0" w:space="0" w:color="auto"/>
                  </w:divBdr>
                  <w:divsChild>
                    <w:div w:id="636446915">
                      <w:marLeft w:val="0"/>
                      <w:marRight w:val="0"/>
                      <w:marTop w:val="0"/>
                      <w:marBottom w:val="0"/>
                      <w:divBdr>
                        <w:top w:val="none" w:sz="0" w:space="0" w:color="auto"/>
                        <w:left w:val="none" w:sz="0" w:space="0" w:color="auto"/>
                        <w:bottom w:val="none" w:sz="0" w:space="0" w:color="auto"/>
                        <w:right w:val="none" w:sz="0" w:space="0" w:color="auto"/>
                      </w:divBdr>
                    </w:div>
                  </w:divsChild>
                </w:div>
                <w:div w:id="721098580">
                  <w:marLeft w:val="0"/>
                  <w:marRight w:val="0"/>
                  <w:marTop w:val="0"/>
                  <w:marBottom w:val="0"/>
                  <w:divBdr>
                    <w:top w:val="none" w:sz="0" w:space="0" w:color="auto"/>
                    <w:left w:val="none" w:sz="0" w:space="0" w:color="auto"/>
                    <w:bottom w:val="none" w:sz="0" w:space="0" w:color="auto"/>
                    <w:right w:val="none" w:sz="0" w:space="0" w:color="auto"/>
                  </w:divBdr>
                  <w:divsChild>
                    <w:div w:id="2101414062">
                      <w:marLeft w:val="0"/>
                      <w:marRight w:val="0"/>
                      <w:marTop w:val="0"/>
                      <w:marBottom w:val="0"/>
                      <w:divBdr>
                        <w:top w:val="none" w:sz="0" w:space="0" w:color="auto"/>
                        <w:left w:val="none" w:sz="0" w:space="0" w:color="auto"/>
                        <w:bottom w:val="none" w:sz="0" w:space="0" w:color="auto"/>
                        <w:right w:val="none" w:sz="0" w:space="0" w:color="auto"/>
                      </w:divBdr>
                    </w:div>
                    <w:div w:id="305163416">
                      <w:marLeft w:val="0"/>
                      <w:marRight w:val="0"/>
                      <w:marTop w:val="0"/>
                      <w:marBottom w:val="0"/>
                      <w:divBdr>
                        <w:top w:val="none" w:sz="0" w:space="0" w:color="auto"/>
                        <w:left w:val="none" w:sz="0" w:space="0" w:color="auto"/>
                        <w:bottom w:val="none" w:sz="0" w:space="0" w:color="auto"/>
                        <w:right w:val="none" w:sz="0" w:space="0" w:color="auto"/>
                      </w:divBdr>
                    </w:div>
                  </w:divsChild>
                </w:div>
                <w:div w:id="2032875535">
                  <w:marLeft w:val="0"/>
                  <w:marRight w:val="0"/>
                  <w:marTop w:val="0"/>
                  <w:marBottom w:val="0"/>
                  <w:divBdr>
                    <w:top w:val="none" w:sz="0" w:space="0" w:color="auto"/>
                    <w:left w:val="none" w:sz="0" w:space="0" w:color="auto"/>
                    <w:bottom w:val="none" w:sz="0" w:space="0" w:color="auto"/>
                    <w:right w:val="none" w:sz="0" w:space="0" w:color="auto"/>
                  </w:divBdr>
                  <w:divsChild>
                    <w:div w:id="317272282">
                      <w:marLeft w:val="0"/>
                      <w:marRight w:val="0"/>
                      <w:marTop w:val="0"/>
                      <w:marBottom w:val="0"/>
                      <w:divBdr>
                        <w:top w:val="none" w:sz="0" w:space="0" w:color="auto"/>
                        <w:left w:val="none" w:sz="0" w:space="0" w:color="auto"/>
                        <w:bottom w:val="none" w:sz="0" w:space="0" w:color="auto"/>
                        <w:right w:val="none" w:sz="0" w:space="0" w:color="auto"/>
                      </w:divBdr>
                    </w:div>
                    <w:div w:id="575285551">
                      <w:marLeft w:val="0"/>
                      <w:marRight w:val="0"/>
                      <w:marTop w:val="0"/>
                      <w:marBottom w:val="0"/>
                      <w:divBdr>
                        <w:top w:val="none" w:sz="0" w:space="0" w:color="auto"/>
                        <w:left w:val="none" w:sz="0" w:space="0" w:color="auto"/>
                        <w:bottom w:val="none" w:sz="0" w:space="0" w:color="auto"/>
                        <w:right w:val="none" w:sz="0" w:space="0" w:color="auto"/>
                      </w:divBdr>
                    </w:div>
                  </w:divsChild>
                </w:div>
                <w:div w:id="1277299546">
                  <w:marLeft w:val="0"/>
                  <w:marRight w:val="0"/>
                  <w:marTop w:val="0"/>
                  <w:marBottom w:val="0"/>
                  <w:divBdr>
                    <w:top w:val="none" w:sz="0" w:space="0" w:color="auto"/>
                    <w:left w:val="none" w:sz="0" w:space="0" w:color="auto"/>
                    <w:bottom w:val="none" w:sz="0" w:space="0" w:color="auto"/>
                    <w:right w:val="none" w:sz="0" w:space="0" w:color="auto"/>
                  </w:divBdr>
                  <w:divsChild>
                    <w:div w:id="487789014">
                      <w:marLeft w:val="0"/>
                      <w:marRight w:val="0"/>
                      <w:marTop w:val="0"/>
                      <w:marBottom w:val="0"/>
                      <w:divBdr>
                        <w:top w:val="none" w:sz="0" w:space="0" w:color="auto"/>
                        <w:left w:val="none" w:sz="0" w:space="0" w:color="auto"/>
                        <w:bottom w:val="none" w:sz="0" w:space="0" w:color="auto"/>
                        <w:right w:val="none" w:sz="0" w:space="0" w:color="auto"/>
                      </w:divBdr>
                    </w:div>
                    <w:div w:id="1028720642">
                      <w:marLeft w:val="0"/>
                      <w:marRight w:val="0"/>
                      <w:marTop w:val="0"/>
                      <w:marBottom w:val="0"/>
                      <w:divBdr>
                        <w:top w:val="none" w:sz="0" w:space="0" w:color="auto"/>
                        <w:left w:val="none" w:sz="0" w:space="0" w:color="auto"/>
                        <w:bottom w:val="none" w:sz="0" w:space="0" w:color="auto"/>
                        <w:right w:val="none" w:sz="0" w:space="0" w:color="auto"/>
                      </w:divBdr>
                    </w:div>
                  </w:divsChild>
                </w:div>
                <w:div w:id="1633901937">
                  <w:marLeft w:val="0"/>
                  <w:marRight w:val="0"/>
                  <w:marTop w:val="0"/>
                  <w:marBottom w:val="0"/>
                  <w:divBdr>
                    <w:top w:val="none" w:sz="0" w:space="0" w:color="auto"/>
                    <w:left w:val="none" w:sz="0" w:space="0" w:color="auto"/>
                    <w:bottom w:val="none" w:sz="0" w:space="0" w:color="auto"/>
                    <w:right w:val="none" w:sz="0" w:space="0" w:color="auto"/>
                  </w:divBdr>
                  <w:divsChild>
                    <w:div w:id="2058819784">
                      <w:marLeft w:val="0"/>
                      <w:marRight w:val="0"/>
                      <w:marTop w:val="0"/>
                      <w:marBottom w:val="0"/>
                      <w:divBdr>
                        <w:top w:val="none" w:sz="0" w:space="0" w:color="auto"/>
                        <w:left w:val="none" w:sz="0" w:space="0" w:color="auto"/>
                        <w:bottom w:val="none" w:sz="0" w:space="0" w:color="auto"/>
                        <w:right w:val="none" w:sz="0" w:space="0" w:color="auto"/>
                      </w:divBdr>
                    </w:div>
                    <w:div w:id="793641680">
                      <w:marLeft w:val="0"/>
                      <w:marRight w:val="0"/>
                      <w:marTop w:val="0"/>
                      <w:marBottom w:val="0"/>
                      <w:divBdr>
                        <w:top w:val="none" w:sz="0" w:space="0" w:color="auto"/>
                        <w:left w:val="none" w:sz="0" w:space="0" w:color="auto"/>
                        <w:bottom w:val="none" w:sz="0" w:space="0" w:color="auto"/>
                        <w:right w:val="none" w:sz="0" w:space="0" w:color="auto"/>
                      </w:divBdr>
                    </w:div>
                  </w:divsChild>
                </w:div>
                <w:div w:id="831216554">
                  <w:marLeft w:val="0"/>
                  <w:marRight w:val="0"/>
                  <w:marTop w:val="0"/>
                  <w:marBottom w:val="0"/>
                  <w:divBdr>
                    <w:top w:val="none" w:sz="0" w:space="0" w:color="auto"/>
                    <w:left w:val="none" w:sz="0" w:space="0" w:color="auto"/>
                    <w:bottom w:val="none" w:sz="0" w:space="0" w:color="auto"/>
                    <w:right w:val="none" w:sz="0" w:space="0" w:color="auto"/>
                  </w:divBdr>
                  <w:divsChild>
                    <w:div w:id="1610166096">
                      <w:marLeft w:val="0"/>
                      <w:marRight w:val="0"/>
                      <w:marTop w:val="0"/>
                      <w:marBottom w:val="0"/>
                      <w:divBdr>
                        <w:top w:val="none" w:sz="0" w:space="0" w:color="auto"/>
                        <w:left w:val="none" w:sz="0" w:space="0" w:color="auto"/>
                        <w:bottom w:val="none" w:sz="0" w:space="0" w:color="auto"/>
                        <w:right w:val="none" w:sz="0" w:space="0" w:color="auto"/>
                      </w:divBdr>
                    </w:div>
                  </w:divsChild>
                </w:div>
                <w:div w:id="247082689">
                  <w:marLeft w:val="0"/>
                  <w:marRight w:val="0"/>
                  <w:marTop w:val="0"/>
                  <w:marBottom w:val="0"/>
                  <w:divBdr>
                    <w:top w:val="none" w:sz="0" w:space="0" w:color="auto"/>
                    <w:left w:val="none" w:sz="0" w:space="0" w:color="auto"/>
                    <w:bottom w:val="none" w:sz="0" w:space="0" w:color="auto"/>
                    <w:right w:val="none" w:sz="0" w:space="0" w:color="auto"/>
                  </w:divBdr>
                  <w:divsChild>
                    <w:div w:id="986589839">
                      <w:marLeft w:val="0"/>
                      <w:marRight w:val="0"/>
                      <w:marTop w:val="0"/>
                      <w:marBottom w:val="0"/>
                      <w:divBdr>
                        <w:top w:val="none" w:sz="0" w:space="0" w:color="auto"/>
                        <w:left w:val="none" w:sz="0" w:space="0" w:color="auto"/>
                        <w:bottom w:val="none" w:sz="0" w:space="0" w:color="auto"/>
                        <w:right w:val="none" w:sz="0" w:space="0" w:color="auto"/>
                      </w:divBdr>
                    </w:div>
                    <w:div w:id="887230632">
                      <w:marLeft w:val="0"/>
                      <w:marRight w:val="0"/>
                      <w:marTop w:val="0"/>
                      <w:marBottom w:val="0"/>
                      <w:divBdr>
                        <w:top w:val="none" w:sz="0" w:space="0" w:color="auto"/>
                        <w:left w:val="none" w:sz="0" w:space="0" w:color="auto"/>
                        <w:bottom w:val="none" w:sz="0" w:space="0" w:color="auto"/>
                        <w:right w:val="none" w:sz="0" w:space="0" w:color="auto"/>
                      </w:divBdr>
                    </w:div>
                  </w:divsChild>
                </w:div>
                <w:div w:id="1224487867">
                  <w:marLeft w:val="0"/>
                  <w:marRight w:val="0"/>
                  <w:marTop w:val="0"/>
                  <w:marBottom w:val="0"/>
                  <w:divBdr>
                    <w:top w:val="none" w:sz="0" w:space="0" w:color="auto"/>
                    <w:left w:val="none" w:sz="0" w:space="0" w:color="auto"/>
                    <w:bottom w:val="none" w:sz="0" w:space="0" w:color="auto"/>
                    <w:right w:val="none" w:sz="0" w:space="0" w:color="auto"/>
                  </w:divBdr>
                  <w:divsChild>
                    <w:div w:id="795100030">
                      <w:marLeft w:val="0"/>
                      <w:marRight w:val="0"/>
                      <w:marTop w:val="0"/>
                      <w:marBottom w:val="0"/>
                      <w:divBdr>
                        <w:top w:val="none" w:sz="0" w:space="0" w:color="auto"/>
                        <w:left w:val="none" w:sz="0" w:space="0" w:color="auto"/>
                        <w:bottom w:val="none" w:sz="0" w:space="0" w:color="auto"/>
                        <w:right w:val="none" w:sz="0" w:space="0" w:color="auto"/>
                      </w:divBdr>
                    </w:div>
                  </w:divsChild>
                </w:div>
                <w:div w:id="593978433">
                  <w:marLeft w:val="0"/>
                  <w:marRight w:val="0"/>
                  <w:marTop w:val="0"/>
                  <w:marBottom w:val="0"/>
                  <w:divBdr>
                    <w:top w:val="none" w:sz="0" w:space="0" w:color="auto"/>
                    <w:left w:val="none" w:sz="0" w:space="0" w:color="auto"/>
                    <w:bottom w:val="none" w:sz="0" w:space="0" w:color="auto"/>
                    <w:right w:val="none" w:sz="0" w:space="0" w:color="auto"/>
                  </w:divBdr>
                  <w:divsChild>
                    <w:div w:id="892352617">
                      <w:marLeft w:val="0"/>
                      <w:marRight w:val="0"/>
                      <w:marTop w:val="0"/>
                      <w:marBottom w:val="0"/>
                      <w:divBdr>
                        <w:top w:val="none" w:sz="0" w:space="0" w:color="auto"/>
                        <w:left w:val="none" w:sz="0" w:space="0" w:color="auto"/>
                        <w:bottom w:val="none" w:sz="0" w:space="0" w:color="auto"/>
                        <w:right w:val="none" w:sz="0" w:space="0" w:color="auto"/>
                      </w:divBdr>
                    </w:div>
                  </w:divsChild>
                </w:div>
                <w:div w:id="1859460711">
                  <w:marLeft w:val="0"/>
                  <w:marRight w:val="0"/>
                  <w:marTop w:val="0"/>
                  <w:marBottom w:val="0"/>
                  <w:divBdr>
                    <w:top w:val="none" w:sz="0" w:space="0" w:color="auto"/>
                    <w:left w:val="none" w:sz="0" w:space="0" w:color="auto"/>
                    <w:bottom w:val="none" w:sz="0" w:space="0" w:color="auto"/>
                    <w:right w:val="none" w:sz="0" w:space="0" w:color="auto"/>
                  </w:divBdr>
                  <w:divsChild>
                    <w:div w:id="1040663643">
                      <w:marLeft w:val="0"/>
                      <w:marRight w:val="0"/>
                      <w:marTop w:val="0"/>
                      <w:marBottom w:val="0"/>
                      <w:divBdr>
                        <w:top w:val="none" w:sz="0" w:space="0" w:color="auto"/>
                        <w:left w:val="none" w:sz="0" w:space="0" w:color="auto"/>
                        <w:bottom w:val="none" w:sz="0" w:space="0" w:color="auto"/>
                        <w:right w:val="none" w:sz="0" w:space="0" w:color="auto"/>
                      </w:divBdr>
                    </w:div>
                  </w:divsChild>
                </w:div>
                <w:div w:id="1495955690">
                  <w:marLeft w:val="0"/>
                  <w:marRight w:val="0"/>
                  <w:marTop w:val="0"/>
                  <w:marBottom w:val="0"/>
                  <w:divBdr>
                    <w:top w:val="none" w:sz="0" w:space="0" w:color="auto"/>
                    <w:left w:val="none" w:sz="0" w:space="0" w:color="auto"/>
                    <w:bottom w:val="none" w:sz="0" w:space="0" w:color="auto"/>
                    <w:right w:val="none" w:sz="0" w:space="0" w:color="auto"/>
                  </w:divBdr>
                  <w:divsChild>
                    <w:div w:id="1448964443">
                      <w:marLeft w:val="0"/>
                      <w:marRight w:val="0"/>
                      <w:marTop w:val="0"/>
                      <w:marBottom w:val="0"/>
                      <w:divBdr>
                        <w:top w:val="none" w:sz="0" w:space="0" w:color="auto"/>
                        <w:left w:val="none" w:sz="0" w:space="0" w:color="auto"/>
                        <w:bottom w:val="none" w:sz="0" w:space="0" w:color="auto"/>
                        <w:right w:val="none" w:sz="0" w:space="0" w:color="auto"/>
                      </w:divBdr>
                    </w:div>
                  </w:divsChild>
                </w:div>
                <w:div w:id="226382098">
                  <w:marLeft w:val="0"/>
                  <w:marRight w:val="0"/>
                  <w:marTop w:val="0"/>
                  <w:marBottom w:val="0"/>
                  <w:divBdr>
                    <w:top w:val="none" w:sz="0" w:space="0" w:color="auto"/>
                    <w:left w:val="none" w:sz="0" w:space="0" w:color="auto"/>
                    <w:bottom w:val="none" w:sz="0" w:space="0" w:color="auto"/>
                    <w:right w:val="none" w:sz="0" w:space="0" w:color="auto"/>
                  </w:divBdr>
                  <w:divsChild>
                    <w:div w:id="1277106391">
                      <w:marLeft w:val="0"/>
                      <w:marRight w:val="0"/>
                      <w:marTop w:val="0"/>
                      <w:marBottom w:val="0"/>
                      <w:divBdr>
                        <w:top w:val="none" w:sz="0" w:space="0" w:color="auto"/>
                        <w:left w:val="none" w:sz="0" w:space="0" w:color="auto"/>
                        <w:bottom w:val="none" w:sz="0" w:space="0" w:color="auto"/>
                        <w:right w:val="none" w:sz="0" w:space="0" w:color="auto"/>
                      </w:divBdr>
                    </w:div>
                  </w:divsChild>
                </w:div>
                <w:div w:id="908884335">
                  <w:marLeft w:val="0"/>
                  <w:marRight w:val="0"/>
                  <w:marTop w:val="0"/>
                  <w:marBottom w:val="0"/>
                  <w:divBdr>
                    <w:top w:val="none" w:sz="0" w:space="0" w:color="auto"/>
                    <w:left w:val="none" w:sz="0" w:space="0" w:color="auto"/>
                    <w:bottom w:val="none" w:sz="0" w:space="0" w:color="auto"/>
                    <w:right w:val="none" w:sz="0" w:space="0" w:color="auto"/>
                  </w:divBdr>
                  <w:divsChild>
                    <w:div w:id="1218979397">
                      <w:marLeft w:val="0"/>
                      <w:marRight w:val="0"/>
                      <w:marTop w:val="0"/>
                      <w:marBottom w:val="0"/>
                      <w:divBdr>
                        <w:top w:val="none" w:sz="0" w:space="0" w:color="auto"/>
                        <w:left w:val="none" w:sz="0" w:space="0" w:color="auto"/>
                        <w:bottom w:val="none" w:sz="0" w:space="0" w:color="auto"/>
                        <w:right w:val="none" w:sz="0" w:space="0" w:color="auto"/>
                      </w:divBdr>
                    </w:div>
                  </w:divsChild>
                </w:div>
                <w:div w:id="216943149">
                  <w:marLeft w:val="0"/>
                  <w:marRight w:val="0"/>
                  <w:marTop w:val="0"/>
                  <w:marBottom w:val="0"/>
                  <w:divBdr>
                    <w:top w:val="none" w:sz="0" w:space="0" w:color="auto"/>
                    <w:left w:val="none" w:sz="0" w:space="0" w:color="auto"/>
                    <w:bottom w:val="none" w:sz="0" w:space="0" w:color="auto"/>
                    <w:right w:val="none" w:sz="0" w:space="0" w:color="auto"/>
                  </w:divBdr>
                  <w:divsChild>
                    <w:div w:id="1362777388">
                      <w:marLeft w:val="0"/>
                      <w:marRight w:val="0"/>
                      <w:marTop w:val="0"/>
                      <w:marBottom w:val="0"/>
                      <w:divBdr>
                        <w:top w:val="none" w:sz="0" w:space="0" w:color="auto"/>
                        <w:left w:val="none" w:sz="0" w:space="0" w:color="auto"/>
                        <w:bottom w:val="none" w:sz="0" w:space="0" w:color="auto"/>
                        <w:right w:val="none" w:sz="0" w:space="0" w:color="auto"/>
                      </w:divBdr>
                    </w:div>
                  </w:divsChild>
                </w:div>
                <w:div w:id="1745224266">
                  <w:marLeft w:val="0"/>
                  <w:marRight w:val="0"/>
                  <w:marTop w:val="0"/>
                  <w:marBottom w:val="0"/>
                  <w:divBdr>
                    <w:top w:val="none" w:sz="0" w:space="0" w:color="auto"/>
                    <w:left w:val="none" w:sz="0" w:space="0" w:color="auto"/>
                    <w:bottom w:val="none" w:sz="0" w:space="0" w:color="auto"/>
                    <w:right w:val="none" w:sz="0" w:space="0" w:color="auto"/>
                  </w:divBdr>
                  <w:divsChild>
                    <w:div w:id="1314261499">
                      <w:marLeft w:val="0"/>
                      <w:marRight w:val="0"/>
                      <w:marTop w:val="0"/>
                      <w:marBottom w:val="0"/>
                      <w:divBdr>
                        <w:top w:val="none" w:sz="0" w:space="0" w:color="auto"/>
                        <w:left w:val="none" w:sz="0" w:space="0" w:color="auto"/>
                        <w:bottom w:val="none" w:sz="0" w:space="0" w:color="auto"/>
                        <w:right w:val="none" w:sz="0" w:space="0" w:color="auto"/>
                      </w:divBdr>
                    </w:div>
                  </w:divsChild>
                </w:div>
                <w:div w:id="1159611731">
                  <w:marLeft w:val="0"/>
                  <w:marRight w:val="0"/>
                  <w:marTop w:val="0"/>
                  <w:marBottom w:val="0"/>
                  <w:divBdr>
                    <w:top w:val="none" w:sz="0" w:space="0" w:color="auto"/>
                    <w:left w:val="none" w:sz="0" w:space="0" w:color="auto"/>
                    <w:bottom w:val="none" w:sz="0" w:space="0" w:color="auto"/>
                    <w:right w:val="none" w:sz="0" w:space="0" w:color="auto"/>
                  </w:divBdr>
                  <w:divsChild>
                    <w:div w:id="1698384843">
                      <w:marLeft w:val="0"/>
                      <w:marRight w:val="0"/>
                      <w:marTop w:val="0"/>
                      <w:marBottom w:val="0"/>
                      <w:divBdr>
                        <w:top w:val="none" w:sz="0" w:space="0" w:color="auto"/>
                        <w:left w:val="none" w:sz="0" w:space="0" w:color="auto"/>
                        <w:bottom w:val="none" w:sz="0" w:space="0" w:color="auto"/>
                        <w:right w:val="none" w:sz="0" w:space="0" w:color="auto"/>
                      </w:divBdr>
                    </w:div>
                  </w:divsChild>
                </w:div>
                <w:div w:id="432290460">
                  <w:marLeft w:val="0"/>
                  <w:marRight w:val="0"/>
                  <w:marTop w:val="0"/>
                  <w:marBottom w:val="0"/>
                  <w:divBdr>
                    <w:top w:val="none" w:sz="0" w:space="0" w:color="auto"/>
                    <w:left w:val="none" w:sz="0" w:space="0" w:color="auto"/>
                    <w:bottom w:val="none" w:sz="0" w:space="0" w:color="auto"/>
                    <w:right w:val="none" w:sz="0" w:space="0" w:color="auto"/>
                  </w:divBdr>
                  <w:divsChild>
                    <w:div w:id="794525532">
                      <w:marLeft w:val="0"/>
                      <w:marRight w:val="0"/>
                      <w:marTop w:val="0"/>
                      <w:marBottom w:val="0"/>
                      <w:divBdr>
                        <w:top w:val="none" w:sz="0" w:space="0" w:color="auto"/>
                        <w:left w:val="none" w:sz="0" w:space="0" w:color="auto"/>
                        <w:bottom w:val="none" w:sz="0" w:space="0" w:color="auto"/>
                        <w:right w:val="none" w:sz="0" w:space="0" w:color="auto"/>
                      </w:divBdr>
                    </w:div>
                  </w:divsChild>
                </w:div>
                <w:div w:id="663438905">
                  <w:marLeft w:val="0"/>
                  <w:marRight w:val="0"/>
                  <w:marTop w:val="0"/>
                  <w:marBottom w:val="0"/>
                  <w:divBdr>
                    <w:top w:val="none" w:sz="0" w:space="0" w:color="auto"/>
                    <w:left w:val="none" w:sz="0" w:space="0" w:color="auto"/>
                    <w:bottom w:val="none" w:sz="0" w:space="0" w:color="auto"/>
                    <w:right w:val="none" w:sz="0" w:space="0" w:color="auto"/>
                  </w:divBdr>
                  <w:divsChild>
                    <w:div w:id="279455684">
                      <w:marLeft w:val="0"/>
                      <w:marRight w:val="0"/>
                      <w:marTop w:val="0"/>
                      <w:marBottom w:val="0"/>
                      <w:divBdr>
                        <w:top w:val="none" w:sz="0" w:space="0" w:color="auto"/>
                        <w:left w:val="none" w:sz="0" w:space="0" w:color="auto"/>
                        <w:bottom w:val="none" w:sz="0" w:space="0" w:color="auto"/>
                        <w:right w:val="none" w:sz="0" w:space="0" w:color="auto"/>
                      </w:divBdr>
                    </w:div>
                  </w:divsChild>
                </w:div>
                <w:div w:id="1806192024">
                  <w:marLeft w:val="0"/>
                  <w:marRight w:val="0"/>
                  <w:marTop w:val="0"/>
                  <w:marBottom w:val="0"/>
                  <w:divBdr>
                    <w:top w:val="none" w:sz="0" w:space="0" w:color="auto"/>
                    <w:left w:val="none" w:sz="0" w:space="0" w:color="auto"/>
                    <w:bottom w:val="none" w:sz="0" w:space="0" w:color="auto"/>
                    <w:right w:val="none" w:sz="0" w:space="0" w:color="auto"/>
                  </w:divBdr>
                  <w:divsChild>
                    <w:div w:id="550000415">
                      <w:marLeft w:val="0"/>
                      <w:marRight w:val="0"/>
                      <w:marTop w:val="0"/>
                      <w:marBottom w:val="0"/>
                      <w:divBdr>
                        <w:top w:val="none" w:sz="0" w:space="0" w:color="auto"/>
                        <w:left w:val="none" w:sz="0" w:space="0" w:color="auto"/>
                        <w:bottom w:val="none" w:sz="0" w:space="0" w:color="auto"/>
                        <w:right w:val="none" w:sz="0" w:space="0" w:color="auto"/>
                      </w:divBdr>
                    </w:div>
                  </w:divsChild>
                </w:div>
                <w:div w:id="1913420420">
                  <w:marLeft w:val="0"/>
                  <w:marRight w:val="0"/>
                  <w:marTop w:val="0"/>
                  <w:marBottom w:val="0"/>
                  <w:divBdr>
                    <w:top w:val="none" w:sz="0" w:space="0" w:color="auto"/>
                    <w:left w:val="none" w:sz="0" w:space="0" w:color="auto"/>
                    <w:bottom w:val="none" w:sz="0" w:space="0" w:color="auto"/>
                    <w:right w:val="none" w:sz="0" w:space="0" w:color="auto"/>
                  </w:divBdr>
                  <w:divsChild>
                    <w:div w:id="1493134170">
                      <w:marLeft w:val="0"/>
                      <w:marRight w:val="0"/>
                      <w:marTop w:val="0"/>
                      <w:marBottom w:val="0"/>
                      <w:divBdr>
                        <w:top w:val="none" w:sz="0" w:space="0" w:color="auto"/>
                        <w:left w:val="none" w:sz="0" w:space="0" w:color="auto"/>
                        <w:bottom w:val="none" w:sz="0" w:space="0" w:color="auto"/>
                        <w:right w:val="none" w:sz="0" w:space="0" w:color="auto"/>
                      </w:divBdr>
                    </w:div>
                  </w:divsChild>
                </w:div>
                <w:div w:id="475144991">
                  <w:marLeft w:val="0"/>
                  <w:marRight w:val="0"/>
                  <w:marTop w:val="0"/>
                  <w:marBottom w:val="0"/>
                  <w:divBdr>
                    <w:top w:val="none" w:sz="0" w:space="0" w:color="auto"/>
                    <w:left w:val="none" w:sz="0" w:space="0" w:color="auto"/>
                    <w:bottom w:val="none" w:sz="0" w:space="0" w:color="auto"/>
                    <w:right w:val="none" w:sz="0" w:space="0" w:color="auto"/>
                  </w:divBdr>
                  <w:divsChild>
                    <w:div w:id="976840428">
                      <w:marLeft w:val="0"/>
                      <w:marRight w:val="0"/>
                      <w:marTop w:val="0"/>
                      <w:marBottom w:val="0"/>
                      <w:divBdr>
                        <w:top w:val="none" w:sz="0" w:space="0" w:color="auto"/>
                        <w:left w:val="none" w:sz="0" w:space="0" w:color="auto"/>
                        <w:bottom w:val="none" w:sz="0" w:space="0" w:color="auto"/>
                        <w:right w:val="none" w:sz="0" w:space="0" w:color="auto"/>
                      </w:divBdr>
                    </w:div>
                  </w:divsChild>
                </w:div>
                <w:div w:id="1224368439">
                  <w:marLeft w:val="0"/>
                  <w:marRight w:val="0"/>
                  <w:marTop w:val="0"/>
                  <w:marBottom w:val="0"/>
                  <w:divBdr>
                    <w:top w:val="none" w:sz="0" w:space="0" w:color="auto"/>
                    <w:left w:val="none" w:sz="0" w:space="0" w:color="auto"/>
                    <w:bottom w:val="none" w:sz="0" w:space="0" w:color="auto"/>
                    <w:right w:val="none" w:sz="0" w:space="0" w:color="auto"/>
                  </w:divBdr>
                  <w:divsChild>
                    <w:div w:id="1682003305">
                      <w:marLeft w:val="0"/>
                      <w:marRight w:val="0"/>
                      <w:marTop w:val="0"/>
                      <w:marBottom w:val="0"/>
                      <w:divBdr>
                        <w:top w:val="none" w:sz="0" w:space="0" w:color="auto"/>
                        <w:left w:val="none" w:sz="0" w:space="0" w:color="auto"/>
                        <w:bottom w:val="none" w:sz="0" w:space="0" w:color="auto"/>
                        <w:right w:val="none" w:sz="0" w:space="0" w:color="auto"/>
                      </w:divBdr>
                    </w:div>
                    <w:div w:id="804933643">
                      <w:marLeft w:val="0"/>
                      <w:marRight w:val="0"/>
                      <w:marTop w:val="0"/>
                      <w:marBottom w:val="0"/>
                      <w:divBdr>
                        <w:top w:val="none" w:sz="0" w:space="0" w:color="auto"/>
                        <w:left w:val="none" w:sz="0" w:space="0" w:color="auto"/>
                        <w:bottom w:val="none" w:sz="0" w:space="0" w:color="auto"/>
                        <w:right w:val="none" w:sz="0" w:space="0" w:color="auto"/>
                      </w:divBdr>
                    </w:div>
                  </w:divsChild>
                </w:div>
                <w:div w:id="1401824250">
                  <w:marLeft w:val="0"/>
                  <w:marRight w:val="0"/>
                  <w:marTop w:val="0"/>
                  <w:marBottom w:val="0"/>
                  <w:divBdr>
                    <w:top w:val="none" w:sz="0" w:space="0" w:color="auto"/>
                    <w:left w:val="none" w:sz="0" w:space="0" w:color="auto"/>
                    <w:bottom w:val="none" w:sz="0" w:space="0" w:color="auto"/>
                    <w:right w:val="none" w:sz="0" w:space="0" w:color="auto"/>
                  </w:divBdr>
                  <w:divsChild>
                    <w:div w:id="449473609">
                      <w:marLeft w:val="0"/>
                      <w:marRight w:val="0"/>
                      <w:marTop w:val="0"/>
                      <w:marBottom w:val="0"/>
                      <w:divBdr>
                        <w:top w:val="none" w:sz="0" w:space="0" w:color="auto"/>
                        <w:left w:val="none" w:sz="0" w:space="0" w:color="auto"/>
                        <w:bottom w:val="none" w:sz="0" w:space="0" w:color="auto"/>
                        <w:right w:val="none" w:sz="0" w:space="0" w:color="auto"/>
                      </w:divBdr>
                    </w:div>
                  </w:divsChild>
                </w:div>
                <w:div w:id="361367026">
                  <w:marLeft w:val="0"/>
                  <w:marRight w:val="0"/>
                  <w:marTop w:val="0"/>
                  <w:marBottom w:val="0"/>
                  <w:divBdr>
                    <w:top w:val="none" w:sz="0" w:space="0" w:color="auto"/>
                    <w:left w:val="none" w:sz="0" w:space="0" w:color="auto"/>
                    <w:bottom w:val="none" w:sz="0" w:space="0" w:color="auto"/>
                    <w:right w:val="none" w:sz="0" w:space="0" w:color="auto"/>
                  </w:divBdr>
                  <w:divsChild>
                    <w:div w:id="1189835478">
                      <w:marLeft w:val="0"/>
                      <w:marRight w:val="0"/>
                      <w:marTop w:val="0"/>
                      <w:marBottom w:val="0"/>
                      <w:divBdr>
                        <w:top w:val="none" w:sz="0" w:space="0" w:color="auto"/>
                        <w:left w:val="none" w:sz="0" w:space="0" w:color="auto"/>
                        <w:bottom w:val="none" w:sz="0" w:space="0" w:color="auto"/>
                        <w:right w:val="none" w:sz="0" w:space="0" w:color="auto"/>
                      </w:divBdr>
                    </w:div>
                  </w:divsChild>
                </w:div>
                <w:div w:id="599528403">
                  <w:marLeft w:val="0"/>
                  <w:marRight w:val="0"/>
                  <w:marTop w:val="0"/>
                  <w:marBottom w:val="0"/>
                  <w:divBdr>
                    <w:top w:val="none" w:sz="0" w:space="0" w:color="auto"/>
                    <w:left w:val="none" w:sz="0" w:space="0" w:color="auto"/>
                    <w:bottom w:val="none" w:sz="0" w:space="0" w:color="auto"/>
                    <w:right w:val="none" w:sz="0" w:space="0" w:color="auto"/>
                  </w:divBdr>
                  <w:divsChild>
                    <w:div w:id="665283806">
                      <w:marLeft w:val="0"/>
                      <w:marRight w:val="0"/>
                      <w:marTop w:val="0"/>
                      <w:marBottom w:val="0"/>
                      <w:divBdr>
                        <w:top w:val="none" w:sz="0" w:space="0" w:color="auto"/>
                        <w:left w:val="none" w:sz="0" w:space="0" w:color="auto"/>
                        <w:bottom w:val="none" w:sz="0" w:space="0" w:color="auto"/>
                        <w:right w:val="none" w:sz="0" w:space="0" w:color="auto"/>
                      </w:divBdr>
                    </w:div>
                  </w:divsChild>
                </w:div>
                <w:div w:id="61758739">
                  <w:marLeft w:val="0"/>
                  <w:marRight w:val="0"/>
                  <w:marTop w:val="0"/>
                  <w:marBottom w:val="0"/>
                  <w:divBdr>
                    <w:top w:val="none" w:sz="0" w:space="0" w:color="auto"/>
                    <w:left w:val="none" w:sz="0" w:space="0" w:color="auto"/>
                    <w:bottom w:val="none" w:sz="0" w:space="0" w:color="auto"/>
                    <w:right w:val="none" w:sz="0" w:space="0" w:color="auto"/>
                  </w:divBdr>
                  <w:divsChild>
                    <w:div w:id="644701851">
                      <w:marLeft w:val="0"/>
                      <w:marRight w:val="0"/>
                      <w:marTop w:val="0"/>
                      <w:marBottom w:val="0"/>
                      <w:divBdr>
                        <w:top w:val="none" w:sz="0" w:space="0" w:color="auto"/>
                        <w:left w:val="none" w:sz="0" w:space="0" w:color="auto"/>
                        <w:bottom w:val="none" w:sz="0" w:space="0" w:color="auto"/>
                        <w:right w:val="none" w:sz="0" w:space="0" w:color="auto"/>
                      </w:divBdr>
                    </w:div>
                  </w:divsChild>
                </w:div>
                <w:div w:id="518012163">
                  <w:marLeft w:val="0"/>
                  <w:marRight w:val="0"/>
                  <w:marTop w:val="0"/>
                  <w:marBottom w:val="0"/>
                  <w:divBdr>
                    <w:top w:val="none" w:sz="0" w:space="0" w:color="auto"/>
                    <w:left w:val="none" w:sz="0" w:space="0" w:color="auto"/>
                    <w:bottom w:val="none" w:sz="0" w:space="0" w:color="auto"/>
                    <w:right w:val="none" w:sz="0" w:space="0" w:color="auto"/>
                  </w:divBdr>
                  <w:divsChild>
                    <w:div w:id="1374235732">
                      <w:marLeft w:val="0"/>
                      <w:marRight w:val="0"/>
                      <w:marTop w:val="0"/>
                      <w:marBottom w:val="0"/>
                      <w:divBdr>
                        <w:top w:val="none" w:sz="0" w:space="0" w:color="auto"/>
                        <w:left w:val="none" w:sz="0" w:space="0" w:color="auto"/>
                        <w:bottom w:val="none" w:sz="0" w:space="0" w:color="auto"/>
                        <w:right w:val="none" w:sz="0" w:space="0" w:color="auto"/>
                      </w:divBdr>
                    </w:div>
                    <w:div w:id="880290136">
                      <w:marLeft w:val="0"/>
                      <w:marRight w:val="0"/>
                      <w:marTop w:val="0"/>
                      <w:marBottom w:val="0"/>
                      <w:divBdr>
                        <w:top w:val="none" w:sz="0" w:space="0" w:color="auto"/>
                        <w:left w:val="none" w:sz="0" w:space="0" w:color="auto"/>
                        <w:bottom w:val="none" w:sz="0" w:space="0" w:color="auto"/>
                        <w:right w:val="none" w:sz="0" w:space="0" w:color="auto"/>
                      </w:divBdr>
                    </w:div>
                  </w:divsChild>
                </w:div>
                <w:div w:id="874276180">
                  <w:marLeft w:val="0"/>
                  <w:marRight w:val="0"/>
                  <w:marTop w:val="0"/>
                  <w:marBottom w:val="0"/>
                  <w:divBdr>
                    <w:top w:val="none" w:sz="0" w:space="0" w:color="auto"/>
                    <w:left w:val="none" w:sz="0" w:space="0" w:color="auto"/>
                    <w:bottom w:val="none" w:sz="0" w:space="0" w:color="auto"/>
                    <w:right w:val="none" w:sz="0" w:space="0" w:color="auto"/>
                  </w:divBdr>
                  <w:divsChild>
                    <w:div w:id="741876684">
                      <w:marLeft w:val="0"/>
                      <w:marRight w:val="0"/>
                      <w:marTop w:val="0"/>
                      <w:marBottom w:val="0"/>
                      <w:divBdr>
                        <w:top w:val="none" w:sz="0" w:space="0" w:color="auto"/>
                        <w:left w:val="none" w:sz="0" w:space="0" w:color="auto"/>
                        <w:bottom w:val="none" w:sz="0" w:space="0" w:color="auto"/>
                        <w:right w:val="none" w:sz="0" w:space="0" w:color="auto"/>
                      </w:divBdr>
                    </w:div>
                    <w:div w:id="1714497844">
                      <w:marLeft w:val="0"/>
                      <w:marRight w:val="0"/>
                      <w:marTop w:val="0"/>
                      <w:marBottom w:val="0"/>
                      <w:divBdr>
                        <w:top w:val="none" w:sz="0" w:space="0" w:color="auto"/>
                        <w:left w:val="none" w:sz="0" w:space="0" w:color="auto"/>
                        <w:bottom w:val="none" w:sz="0" w:space="0" w:color="auto"/>
                        <w:right w:val="none" w:sz="0" w:space="0" w:color="auto"/>
                      </w:divBdr>
                    </w:div>
                  </w:divsChild>
                </w:div>
                <w:div w:id="842672977">
                  <w:marLeft w:val="0"/>
                  <w:marRight w:val="0"/>
                  <w:marTop w:val="0"/>
                  <w:marBottom w:val="0"/>
                  <w:divBdr>
                    <w:top w:val="none" w:sz="0" w:space="0" w:color="auto"/>
                    <w:left w:val="none" w:sz="0" w:space="0" w:color="auto"/>
                    <w:bottom w:val="none" w:sz="0" w:space="0" w:color="auto"/>
                    <w:right w:val="none" w:sz="0" w:space="0" w:color="auto"/>
                  </w:divBdr>
                  <w:divsChild>
                    <w:div w:id="2030835677">
                      <w:marLeft w:val="0"/>
                      <w:marRight w:val="0"/>
                      <w:marTop w:val="0"/>
                      <w:marBottom w:val="0"/>
                      <w:divBdr>
                        <w:top w:val="none" w:sz="0" w:space="0" w:color="auto"/>
                        <w:left w:val="none" w:sz="0" w:space="0" w:color="auto"/>
                        <w:bottom w:val="none" w:sz="0" w:space="0" w:color="auto"/>
                        <w:right w:val="none" w:sz="0" w:space="0" w:color="auto"/>
                      </w:divBdr>
                    </w:div>
                    <w:div w:id="2141072028">
                      <w:marLeft w:val="0"/>
                      <w:marRight w:val="0"/>
                      <w:marTop w:val="0"/>
                      <w:marBottom w:val="0"/>
                      <w:divBdr>
                        <w:top w:val="none" w:sz="0" w:space="0" w:color="auto"/>
                        <w:left w:val="none" w:sz="0" w:space="0" w:color="auto"/>
                        <w:bottom w:val="none" w:sz="0" w:space="0" w:color="auto"/>
                        <w:right w:val="none" w:sz="0" w:space="0" w:color="auto"/>
                      </w:divBdr>
                    </w:div>
                  </w:divsChild>
                </w:div>
                <w:div w:id="635525187">
                  <w:marLeft w:val="0"/>
                  <w:marRight w:val="0"/>
                  <w:marTop w:val="0"/>
                  <w:marBottom w:val="0"/>
                  <w:divBdr>
                    <w:top w:val="none" w:sz="0" w:space="0" w:color="auto"/>
                    <w:left w:val="none" w:sz="0" w:space="0" w:color="auto"/>
                    <w:bottom w:val="none" w:sz="0" w:space="0" w:color="auto"/>
                    <w:right w:val="none" w:sz="0" w:space="0" w:color="auto"/>
                  </w:divBdr>
                  <w:divsChild>
                    <w:div w:id="1454860673">
                      <w:marLeft w:val="0"/>
                      <w:marRight w:val="0"/>
                      <w:marTop w:val="0"/>
                      <w:marBottom w:val="0"/>
                      <w:divBdr>
                        <w:top w:val="none" w:sz="0" w:space="0" w:color="auto"/>
                        <w:left w:val="none" w:sz="0" w:space="0" w:color="auto"/>
                        <w:bottom w:val="none" w:sz="0" w:space="0" w:color="auto"/>
                        <w:right w:val="none" w:sz="0" w:space="0" w:color="auto"/>
                      </w:divBdr>
                    </w:div>
                  </w:divsChild>
                </w:div>
                <w:div w:id="1393775269">
                  <w:marLeft w:val="0"/>
                  <w:marRight w:val="0"/>
                  <w:marTop w:val="0"/>
                  <w:marBottom w:val="0"/>
                  <w:divBdr>
                    <w:top w:val="none" w:sz="0" w:space="0" w:color="auto"/>
                    <w:left w:val="none" w:sz="0" w:space="0" w:color="auto"/>
                    <w:bottom w:val="none" w:sz="0" w:space="0" w:color="auto"/>
                    <w:right w:val="none" w:sz="0" w:space="0" w:color="auto"/>
                  </w:divBdr>
                  <w:divsChild>
                    <w:div w:id="618025598">
                      <w:marLeft w:val="0"/>
                      <w:marRight w:val="0"/>
                      <w:marTop w:val="0"/>
                      <w:marBottom w:val="0"/>
                      <w:divBdr>
                        <w:top w:val="none" w:sz="0" w:space="0" w:color="auto"/>
                        <w:left w:val="none" w:sz="0" w:space="0" w:color="auto"/>
                        <w:bottom w:val="none" w:sz="0" w:space="0" w:color="auto"/>
                        <w:right w:val="none" w:sz="0" w:space="0" w:color="auto"/>
                      </w:divBdr>
                    </w:div>
                  </w:divsChild>
                </w:div>
                <w:div w:id="907109140">
                  <w:marLeft w:val="0"/>
                  <w:marRight w:val="0"/>
                  <w:marTop w:val="0"/>
                  <w:marBottom w:val="0"/>
                  <w:divBdr>
                    <w:top w:val="none" w:sz="0" w:space="0" w:color="auto"/>
                    <w:left w:val="none" w:sz="0" w:space="0" w:color="auto"/>
                    <w:bottom w:val="none" w:sz="0" w:space="0" w:color="auto"/>
                    <w:right w:val="none" w:sz="0" w:space="0" w:color="auto"/>
                  </w:divBdr>
                  <w:divsChild>
                    <w:div w:id="768280661">
                      <w:marLeft w:val="0"/>
                      <w:marRight w:val="0"/>
                      <w:marTop w:val="0"/>
                      <w:marBottom w:val="0"/>
                      <w:divBdr>
                        <w:top w:val="none" w:sz="0" w:space="0" w:color="auto"/>
                        <w:left w:val="none" w:sz="0" w:space="0" w:color="auto"/>
                        <w:bottom w:val="none" w:sz="0" w:space="0" w:color="auto"/>
                        <w:right w:val="none" w:sz="0" w:space="0" w:color="auto"/>
                      </w:divBdr>
                    </w:div>
                  </w:divsChild>
                </w:div>
                <w:div w:id="943225053">
                  <w:marLeft w:val="0"/>
                  <w:marRight w:val="0"/>
                  <w:marTop w:val="0"/>
                  <w:marBottom w:val="0"/>
                  <w:divBdr>
                    <w:top w:val="none" w:sz="0" w:space="0" w:color="auto"/>
                    <w:left w:val="none" w:sz="0" w:space="0" w:color="auto"/>
                    <w:bottom w:val="none" w:sz="0" w:space="0" w:color="auto"/>
                    <w:right w:val="none" w:sz="0" w:space="0" w:color="auto"/>
                  </w:divBdr>
                  <w:divsChild>
                    <w:div w:id="231281488">
                      <w:marLeft w:val="0"/>
                      <w:marRight w:val="0"/>
                      <w:marTop w:val="0"/>
                      <w:marBottom w:val="0"/>
                      <w:divBdr>
                        <w:top w:val="none" w:sz="0" w:space="0" w:color="auto"/>
                        <w:left w:val="none" w:sz="0" w:space="0" w:color="auto"/>
                        <w:bottom w:val="none" w:sz="0" w:space="0" w:color="auto"/>
                        <w:right w:val="none" w:sz="0" w:space="0" w:color="auto"/>
                      </w:divBdr>
                    </w:div>
                    <w:div w:id="1947230973">
                      <w:marLeft w:val="0"/>
                      <w:marRight w:val="0"/>
                      <w:marTop w:val="0"/>
                      <w:marBottom w:val="0"/>
                      <w:divBdr>
                        <w:top w:val="none" w:sz="0" w:space="0" w:color="auto"/>
                        <w:left w:val="none" w:sz="0" w:space="0" w:color="auto"/>
                        <w:bottom w:val="none" w:sz="0" w:space="0" w:color="auto"/>
                        <w:right w:val="none" w:sz="0" w:space="0" w:color="auto"/>
                      </w:divBdr>
                    </w:div>
                  </w:divsChild>
                </w:div>
                <w:div w:id="410391814">
                  <w:marLeft w:val="0"/>
                  <w:marRight w:val="0"/>
                  <w:marTop w:val="0"/>
                  <w:marBottom w:val="0"/>
                  <w:divBdr>
                    <w:top w:val="none" w:sz="0" w:space="0" w:color="auto"/>
                    <w:left w:val="none" w:sz="0" w:space="0" w:color="auto"/>
                    <w:bottom w:val="none" w:sz="0" w:space="0" w:color="auto"/>
                    <w:right w:val="none" w:sz="0" w:space="0" w:color="auto"/>
                  </w:divBdr>
                  <w:divsChild>
                    <w:div w:id="1571379267">
                      <w:marLeft w:val="0"/>
                      <w:marRight w:val="0"/>
                      <w:marTop w:val="0"/>
                      <w:marBottom w:val="0"/>
                      <w:divBdr>
                        <w:top w:val="none" w:sz="0" w:space="0" w:color="auto"/>
                        <w:left w:val="none" w:sz="0" w:space="0" w:color="auto"/>
                        <w:bottom w:val="none" w:sz="0" w:space="0" w:color="auto"/>
                        <w:right w:val="none" w:sz="0" w:space="0" w:color="auto"/>
                      </w:divBdr>
                    </w:div>
                  </w:divsChild>
                </w:div>
                <w:div w:id="1422221738">
                  <w:marLeft w:val="0"/>
                  <w:marRight w:val="0"/>
                  <w:marTop w:val="0"/>
                  <w:marBottom w:val="0"/>
                  <w:divBdr>
                    <w:top w:val="none" w:sz="0" w:space="0" w:color="auto"/>
                    <w:left w:val="none" w:sz="0" w:space="0" w:color="auto"/>
                    <w:bottom w:val="none" w:sz="0" w:space="0" w:color="auto"/>
                    <w:right w:val="none" w:sz="0" w:space="0" w:color="auto"/>
                  </w:divBdr>
                  <w:divsChild>
                    <w:div w:id="145974817">
                      <w:marLeft w:val="0"/>
                      <w:marRight w:val="0"/>
                      <w:marTop w:val="0"/>
                      <w:marBottom w:val="0"/>
                      <w:divBdr>
                        <w:top w:val="none" w:sz="0" w:space="0" w:color="auto"/>
                        <w:left w:val="none" w:sz="0" w:space="0" w:color="auto"/>
                        <w:bottom w:val="none" w:sz="0" w:space="0" w:color="auto"/>
                        <w:right w:val="none" w:sz="0" w:space="0" w:color="auto"/>
                      </w:divBdr>
                    </w:div>
                    <w:div w:id="531573839">
                      <w:marLeft w:val="0"/>
                      <w:marRight w:val="0"/>
                      <w:marTop w:val="0"/>
                      <w:marBottom w:val="0"/>
                      <w:divBdr>
                        <w:top w:val="none" w:sz="0" w:space="0" w:color="auto"/>
                        <w:left w:val="none" w:sz="0" w:space="0" w:color="auto"/>
                        <w:bottom w:val="none" w:sz="0" w:space="0" w:color="auto"/>
                        <w:right w:val="none" w:sz="0" w:space="0" w:color="auto"/>
                      </w:divBdr>
                    </w:div>
                  </w:divsChild>
                </w:div>
                <w:div w:id="1314600756">
                  <w:marLeft w:val="0"/>
                  <w:marRight w:val="0"/>
                  <w:marTop w:val="0"/>
                  <w:marBottom w:val="0"/>
                  <w:divBdr>
                    <w:top w:val="none" w:sz="0" w:space="0" w:color="auto"/>
                    <w:left w:val="none" w:sz="0" w:space="0" w:color="auto"/>
                    <w:bottom w:val="none" w:sz="0" w:space="0" w:color="auto"/>
                    <w:right w:val="none" w:sz="0" w:space="0" w:color="auto"/>
                  </w:divBdr>
                  <w:divsChild>
                    <w:div w:id="2142921126">
                      <w:marLeft w:val="0"/>
                      <w:marRight w:val="0"/>
                      <w:marTop w:val="0"/>
                      <w:marBottom w:val="0"/>
                      <w:divBdr>
                        <w:top w:val="none" w:sz="0" w:space="0" w:color="auto"/>
                        <w:left w:val="none" w:sz="0" w:space="0" w:color="auto"/>
                        <w:bottom w:val="none" w:sz="0" w:space="0" w:color="auto"/>
                        <w:right w:val="none" w:sz="0" w:space="0" w:color="auto"/>
                      </w:divBdr>
                    </w:div>
                  </w:divsChild>
                </w:div>
                <w:div w:id="517354598">
                  <w:marLeft w:val="0"/>
                  <w:marRight w:val="0"/>
                  <w:marTop w:val="0"/>
                  <w:marBottom w:val="0"/>
                  <w:divBdr>
                    <w:top w:val="none" w:sz="0" w:space="0" w:color="auto"/>
                    <w:left w:val="none" w:sz="0" w:space="0" w:color="auto"/>
                    <w:bottom w:val="none" w:sz="0" w:space="0" w:color="auto"/>
                    <w:right w:val="none" w:sz="0" w:space="0" w:color="auto"/>
                  </w:divBdr>
                  <w:divsChild>
                    <w:div w:id="1773282901">
                      <w:marLeft w:val="0"/>
                      <w:marRight w:val="0"/>
                      <w:marTop w:val="0"/>
                      <w:marBottom w:val="0"/>
                      <w:divBdr>
                        <w:top w:val="none" w:sz="0" w:space="0" w:color="auto"/>
                        <w:left w:val="none" w:sz="0" w:space="0" w:color="auto"/>
                        <w:bottom w:val="none" w:sz="0" w:space="0" w:color="auto"/>
                        <w:right w:val="none" w:sz="0" w:space="0" w:color="auto"/>
                      </w:divBdr>
                    </w:div>
                  </w:divsChild>
                </w:div>
                <w:div w:id="1670865639">
                  <w:marLeft w:val="0"/>
                  <w:marRight w:val="0"/>
                  <w:marTop w:val="0"/>
                  <w:marBottom w:val="0"/>
                  <w:divBdr>
                    <w:top w:val="none" w:sz="0" w:space="0" w:color="auto"/>
                    <w:left w:val="none" w:sz="0" w:space="0" w:color="auto"/>
                    <w:bottom w:val="none" w:sz="0" w:space="0" w:color="auto"/>
                    <w:right w:val="none" w:sz="0" w:space="0" w:color="auto"/>
                  </w:divBdr>
                  <w:divsChild>
                    <w:div w:id="1500191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5229117">
          <w:marLeft w:val="0"/>
          <w:marRight w:val="0"/>
          <w:marTop w:val="0"/>
          <w:marBottom w:val="0"/>
          <w:divBdr>
            <w:top w:val="none" w:sz="0" w:space="0" w:color="auto"/>
            <w:left w:val="none" w:sz="0" w:space="0" w:color="auto"/>
            <w:bottom w:val="none" w:sz="0" w:space="0" w:color="auto"/>
            <w:right w:val="none" w:sz="0" w:space="0" w:color="auto"/>
          </w:divBdr>
        </w:div>
        <w:div w:id="1229684706">
          <w:marLeft w:val="0"/>
          <w:marRight w:val="0"/>
          <w:marTop w:val="0"/>
          <w:marBottom w:val="0"/>
          <w:divBdr>
            <w:top w:val="none" w:sz="0" w:space="0" w:color="auto"/>
            <w:left w:val="none" w:sz="0" w:space="0" w:color="auto"/>
            <w:bottom w:val="none" w:sz="0" w:space="0" w:color="auto"/>
            <w:right w:val="none" w:sz="0" w:space="0" w:color="auto"/>
          </w:divBdr>
          <w:divsChild>
            <w:div w:id="808399480">
              <w:marLeft w:val="-75"/>
              <w:marRight w:val="0"/>
              <w:marTop w:val="30"/>
              <w:marBottom w:val="30"/>
              <w:divBdr>
                <w:top w:val="none" w:sz="0" w:space="0" w:color="auto"/>
                <w:left w:val="none" w:sz="0" w:space="0" w:color="auto"/>
                <w:bottom w:val="none" w:sz="0" w:space="0" w:color="auto"/>
                <w:right w:val="none" w:sz="0" w:space="0" w:color="auto"/>
              </w:divBdr>
              <w:divsChild>
                <w:div w:id="1387797612">
                  <w:marLeft w:val="0"/>
                  <w:marRight w:val="0"/>
                  <w:marTop w:val="0"/>
                  <w:marBottom w:val="0"/>
                  <w:divBdr>
                    <w:top w:val="none" w:sz="0" w:space="0" w:color="auto"/>
                    <w:left w:val="none" w:sz="0" w:space="0" w:color="auto"/>
                    <w:bottom w:val="none" w:sz="0" w:space="0" w:color="auto"/>
                    <w:right w:val="none" w:sz="0" w:space="0" w:color="auto"/>
                  </w:divBdr>
                  <w:divsChild>
                    <w:div w:id="1519155818">
                      <w:marLeft w:val="0"/>
                      <w:marRight w:val="0"/>
                      <w:marTop w:val="0"/>
                      <w:marBottom w:val="0"/>
                      <w:divBdr>
                        <w:top w:val="none" w:sz="0" w:space="0" w:color="auto"/>
                        <w:left w:val="none" w:sz="0" w:space="0" w:color="auto"/>
                        <w:bottom w:val="none" w:sz="0" w:space="0" w:color="auto"/>
                        <w:right w:val="none" w:sz="0" w:space="0" w:color="auto"/>
                      </w:divBdr>
                    </w:div>
                  </w:divsChild>
                </w:div>
                <w:div w:id="758137289">
                  <w:marLeft w:val="0"/>
                  <w:marRight w:val="0"/>
                  <w:marTop w:val="0"/>
                  <w:marBottom w:val="0"/>
                  <w:divBdr>
                    <w:top w:val="none" w:sz="0" w:space="0" w:color="auto"/>
                    <w:left w:val="none" w:sz="0" w:space="0" w:color="auto"/>
                    <w:bottom w:val="none" w:sz="0" w:space="0" w:color="auto"/>
                    <w:right w:val="none" w:sz="0" w:space="0" w:color="auto"/>
                  </w:divBdr>
                  <w:divsChild>
                    <w:div w:id="1792623825">
                      <w:marLeft w:val="0"/>
                      <w:marRight w:val="0"/>
                      <w:marTop w:val="0"/>
                      <w:marBottom w:val="0"/>
                      <w:divBdr>
                        <w:top w:val="none" w:sz="0" w:space="0" w:color="auto"/>
                        <w:left w:val="none" w:sz="0" w:space="0" w:color="auto"/>
                        <w:bottom w:val="none" w:sz="0" w:space="0" w:color="auto"/>
                        <w:right w:val="none" w:sz="0" w:space="0" w:color="auto"/>
                      </w:divBdr>
                    </w:div>
                  </w:divsChild>
                </w:div>
                <w:div w:id="1785419274">
                  <w:marLeft w:val="0"/>
                  <w:marRight w:val="0"/>
                  <w:marTop w:val="0"/>
                  <w:marBottom w:val="0"/>
                  <w:divBdr>
                    <w:top w:val="none" w:sz="0" w:space="0" w:color="auto"/>
                    <w:left w:val="none" w:sz="0" w:space="0" w:color="auto"/>
                    <w:bottom w:val="none" w:sz="0" w:space="0" w:color="auto"/>
                    <w:right w:val="none" w:sz="0" w:space="0" w:color="auto"/>
                  </w:divBdr>
                  <w:divsChild>
                    <w:div w:id="1221601508">
                      <w:marLeft w:val="0"/>
                      <w:marRight w:val="0"/>
                      <w:marTop w:val="0"/>
                      <w:marBottom w:val="0"/>
                      <w:divBdr>
                        <w:top w:val="none" w:sz="0" w:space="0" w:color="auto"/>
                        <w:left w:val="none" w:sz="0" w:space="0" w:color="auto"/>
                        <w:bottom w:val="none" w:sz="0" w:space="0" w:color="auto"/>
                        <w:right w:val="none" w:sz="0" w:space="0" w:color="auto"/>
                      </w:divBdr>
                    </w:div>
                    <w:div w:id="903638683">
                      <w:marLeft w:val="0"/>
                      <w:marRight w:val="0"/>
                      <w:marTop w:val="0"/>
                      <w:marBottom w:val="0"/>
                      <w:divBdr>
                        <w:top w:val="none" w:sz="0" w:space="0" w:color="auto"/>
                        <w:left w:val="none" w:sz="0" w:space="0" w:color="auto"/>
                        <w:bottom w:val="none" w:sz="0" w:space="0" w:color="auto"/>
                        <w:right w:val="none" w:sz="0" w:space="0" w:color="auto"/>
                      </w:divBdr>
                    </w:div>
                  </w:divsChild>
                </w:div>
                <w:div w:id="1513255338">
                  <w:marLeft w:val="0"/>
                  <w:marRight w:val="0"/>
                  <w:marTop w:val="0"/>
                  <w:marBottom w:val="0"/>
                  <w:divBdr>
                    <w:top w:val="none" w:sz="0" w:space="0" w:color="auto"/>
                    <w:left w:val="none" w:sz="0" w:space="0" w:color="auto"/>
                    <w:bottom w:val="none" w:sz="0" w:space="0" w:color="auto"/>
                    <w:right w:val="none" w:sz="0" w:space="0" w:color="auto"/>
                  </w:divBdr>
                  <w:divsChild>
                    <w:div w:id="1526169294">
                      <w:marLeft w:val="0"/>
                      <w:marRight w:val="0"/>
                      <w:marTop w:val="0"/>
                      <w:marBottom w:val="0"/>
                      <w:divBdr>
                        <w:top w:val="none" w:sz="0" w:space="0" w:color="auto"/>
                        <w:left w:val="none" w:sz="0" w:space="0" w:color="auto"/>
                        <w:bottom w:val="none" w:sz="0" w:space="0" w:color="auto"/>
                        <w:right w:val="none" w:sz="0" w:space="0" w:color="auto"/>
                      </w:divBdr>
                    </w:div>
                  </w:divsChild>
                </w:div>
                <w:div w:id="1322392037">
                  <w:marLeft w:val="0"/>
                  <w:marRight w:val="0"/>
                  <w:marTop w:val="0"/>
                  <w:marBottom w:val="0"/>
                  <w:divBdr>
                    <w:top w:val="none" w:sz="0" w:space="0" w:color="auto"/>
                    <w:left w:val="none" w:sz="0" w:space="0" w:color="auto"/>
                    <w:bottom w:val="none" w:sz="0" w:space="0" w:color="auto"/>
                    <w:right w:val="none" w:sz="0" w:space="0" w:color="auto"/>
                  </w:divBdr>
                  <w:divsChild>
                    <w:div w:id="682777707">
                      <w:marLeft w:val="0"/>
                      <w:marRight w:val="0"/>
                      <w:marTop w:val="0"/>
                      <w:marBottom w:val="0"/>
                      <w:divBdr>
                        <w:top w:val="none" w:sz="0" w:space="0" w:color="auto"/>
                        <w:left w:val="none" w:sz="0" w:space="0" w:color="auto"/>
                        <w:bottom w:val="none" w:sz="0" w:space="0" w:color="auto"/>
                        <w:right w:val="none" w:sz="0" w:space="0" w:color="auto"/>
                      </w:divBdr>
                    </w:div>
                    <w:div w:id="97991759">
                      <w:marLeft w:val="0"/>
                      <w:marRight w:val="0"/>
                      <w:marTop w:val="0"/>
                      <w:marBottom w:val="0"/>
                      <w:divBdr>
                        <w:top w:val="none" w:sz="0" w:space="0" w:color="auto"/>
                        <w:left w:val="none" w:sz="0" w:space="0" w:color="auto"/>
                        <w:bottom w:val="none" w:sz="0" w:space="0" w:color="auto"/>
                        <w:right w:val="none" w:sz="0" w:space="0" w:color="auto"/>
                      </w:divBdr>
                    </w:div>
                  </w:divsChild>
                </w:div>
                <w:div w:id="1029140798">
                  <w:marLeft w:val="0"/>
                  <w:marRight w:val="0"/>
                  <w:marTop w:val="0"/>
                  <w:marBottom w:val="0"/>
                  <w:divBdr>
                    <w:top w:val="none" w:sz="0" w:space="0" w:color="auto"/>
                    <w:left w:val="none" w:sz="0" w:space="0" w:color="auto"/>
                    <w:bottom w:val="none" w:sz="0" w:space="0" w:color="auto"/>
                    <w:right w:val="none" w:sz="0" w:space="0" w:color="auto"/>
                  </w:divBdr>
                  <w:divsChild>
                    <w:div w:id="1977711164">
                      <w:marLeft w:val="0"/>
                      <w:marRight w:val="0"/>
                      <w:marTop w:val="0"/>
                      <w:marBottom w:val="0"/>
                      <w:divBdr>
                        <w:top w:val="none" w:sz="0" w:space="0" w:color="auto"/>
                        <w:left w:val="none" w:sz="0" w:space="0" w:color="auto"/>
                        <w:bottom w:val="none" w:sz="0" w:space="0" w:color="auto"/>
                        <w:right w:val="none" w:sz="0" w:space="0" w:color="auto"/>
                      </w:divBdr>
                    </w:div>
                    <w:div w:id="2068334863">
                      <w:marLeft w:val="0"/>
                      <w:marRight w:val="0"/>
                      <w:marTop w:val="0"/>
                      <w:marBottom w:val="0"/>
                      <w:divBdr>
                        <w:top w:val="none" w:sz="0" w:space="0" w:color="auto"/>
                        <w:left w:val="none" w:sz="0" w:space="0" w:color="auto"/>
                        <w:bottom w:val="none" w:sz="0" w:space="0" w:color="auto"/>
                        <w:right w:val="none" w:sz="0" w:space="0" w:color="auto"/>
                      </w:divBdr>
                    </w:div>
                    <w:div w:id="719205655">
                      <w:marLeft w:val="0"/>
                      <w:marRight w:val="0"/>
                      <w:marTop w:val="0"/>
                      <w:marBottom w:val="0"/>
                      <w:divBdr>
                        <w:top w:val="none" w:sz="0" w:space="0" w:color="auto"/>
                        <w:left w:val="none" w:sz="0" w:space="0" w:color="auto"/>
                        <w:bottom w:val="none" w:sz="0" w:space="0" w:color="auto"/>
                        <w:right w:val="none" w:sz="0" w:space="0" w:color="auto"/>
                      </w:divBdr>
                    </w:div>
                    <w:div w:id="1197962645">
                      <w:marLeft w:val="0"/>
                      <w:marRight w:val="0"/>
                      <w:marTop w:val="0"/>
                      <w:marBottom w:val="0"/>
                      <w:divBdr>
                        <w:top w:val="none" w:sz="0" w:space="0" w:color="auto"/>
                        <w:left w:val="none" w:sz="0" w:space="0" w:color="auto"/>
                        <w:bottom w:val="none" w:sz="0" w:space="0" w:color="auto"/>
                        <w:right w:val="none" w:sz="0" w:space="0" w:color="auto"/>
                      </w:divBdr>
                    </w:div>
                    <w:div w:id="2044593510">
                      <w:marLeft w:val="0"/>
                      <w:marRight w:val="0"/>
                      <w:marTop w:val="0"/>
                      <w:marBottom w:val="0"/>
                      <w:divBdr>
                        <w:top w:val="none" w:sz="0" w:space="0" w:color="auto"/>
                        <w:left w:val="none" w:sz="0" w:space="0" w:color="auto"/>
                        <w:bottom w:val="none" w:sz="0" w:space="0" w:color="auto"/>
                        <w:right w:val="none" w:sz="0" w:space="0" w:color="auto"/>
                      </w:divBdr>
                    </w:div>
                    <w:div w:id="298338586">
                      <w:marLeft w:val="0"/>
                      <w:marRight w:val="0"/>
                      <w:marTop w:val="0"/>
                      <w:marBottom w:val="0"/>
                      <w:divBdr>
                        <w:top w:val="none" w:sz="0" w:space="0" w:color="auto"/>
                        <w:left w:val="none" w:sz="0" w:space="0" w:color="auto"/>
                        <w:bottom w:val="none" w:sz="0" w:space="0" w:color="auto"/>
                        <w:right w:val="none" w:sz="0" w:space="0" w:color="auto"/>
                      </w:divBdr>
                    </w:div>
                    <w:div w:id="1765496970">
                      <w:marLeft w:val="0"/>
                      <w:marRight w:val="0"/>
                      <w:marTop w:val="0"/>
                      <w:marBottom w:val="0"/>
                      <w:divBdr>
                        <w:top w:val="none" w:sz="0" w:space="0" w:color="auto"/>
                        <w:left w:val="none" w:sz="0" w:space="0" w:color="auto"/>
                        <w:bottom w:val="none" w:sz="0" w:space="0" w:color="auto"/>
                        <w:right w:val="none" w:sz="0" w:space="0" w:color="auto"/>
                      </w:divBdr>
                    </w:div>
                    <w:div w:id="1310283938">
                      <w:marLeft w:val="0"/>
                      <w:marRight w:val="0"/>
                      <w:marTop w:val="0"/>
                      <w:marBottom w:val="0"/>
                      <w:divBdr>
                        <w:top w:val="none" w:sz="0" w:space="0" w:color="auto"/>
                        <w:left w:val="none" w:sz="0" w:space="0" w:color="auto"/>
                        <w:bottom w:val="none" w:sz="0" w:space="0" w:color="auto"/>
                        <w:right w:val="none" w:sz="0" w:space="0" w:color="auto"/>
                      </w:divBdr>
                    </w:div>
                    <w:div w:id="1524512292">
                      <w:marLeft w:val="0"/>
                      <w:marRight w:val="0"/>
                      <w:marTop w:val="0"/>
                      <w:marBottom w:val="0"/>
                      <w:divBdr>
                        <w:top w:val="none" w:sz="0" w:space="0" w:color="auto"/>
                        <w:left w:val="none" w:sz="0" w:space="0" w:color="auto"/>
                        <w:bottom w:val="none" w:sz="0" w:space="0" w:color="auto"/>
                        <w:right w:val="none" w:sz="0" w:space="0" w:color="auto"/>
                      </w:divBdr>
                    </w:div>
                    <w:div w:id="362288132">
                      <w:marLeft w:val="0"/>
                      <w:marRight w:val="0"/>
                      <w:marTop w:val="0"/>
                      <w:marBottom w:val="0"/>
                      <w:divBdr>
                        <w:top w:val="none" w:sz="0" w:space="0" w:color="auto"/>
                        <w:left w:val="none" w:sz="0" w:space="0" w:color="auto"/>
                        <w:bottom w:val="none" w:sz="0" w:space="0" w:color="auto"/>
                        <w:right w:val="none" w:sz="0" w:space="0" w:color="auto"/>
                      </w:divBdr>
                    </w:div>
                    <w:div w:id="23288523">
                      <w:marLeft w:val="0"/>
                      <w:marRight w:val="0"/>
                      <w:marTop w:val="0"/>
                      <w:marBottom w:val="0"/>
                      <w:divBdr>
                        <w:top w:val="none" w:sz="0" w:space="0" w:color="auto"/>
                        <w:left w:val="none" w:sz="0" w:space="0" w:color="auto"/>
                        <w:bottom w:val="none" w:sz="0" w:space="0" w:color="auto"/>
                        <w:right w:val="none" w:sz="0" w:space="0" w:color="auto"/>
                      </w:divBdr>
                    </w:div>
                  </w:divsChild>
                </w:div>
                <w:div w:id="186673560">
                  <w:marLeft w:val="0"/>
                  <w:marRight w:val="0"/>
                  <w:marTop w:val="0"/>
                  <w:marBottom w:val="0"/>
                  <w:divBdr>
                    <w:top w:val="none" w:sz="0" w:space="0" w:color="auto"/>
                    <w:left w:val="none" w:sz="0" w:space="0" w:color="auto"/>
                    <w:bottom w:val="none" w:sz="0" w:space="0" w:color="auto"/>
                    <w:right w:val="none" w:sz="0" w:space="0" w:color="auto"/>
                  </w:divBdr>
                  <w:divsChild>
                    <w:div w:id="160242100">
                      <w:marLeft w:val="0"/>
                      <w:marRight w:val="0"/>
                      <w:marTop w:val="0"/>
                      <w:marBottom w:val="0"/>
                      <w:divBdr>
                        <w:top w:val="none" w:sz="0" w:space="0" w:color="auto"/>
                        <w:left w:val="none" w:sz="0" w:space="0" w:color="auto"/>
                        <w:bottom w:val="none" w:sz="0" w:space="0" w:color="auto"/>
                        <w:right w:val="none" w:sz="0" w:space="0" w:color="auto"/>
                      </w:divBdr>
                    </w:div>
                  </w:divsChild>
                </w:div>
                <w:div w:id="24139704">
                  <w:marLeft w:val="0"/>
                  <w:marRight w:val="0"/>
                  <w:marTop w:val="0"/>
                  <w:marBottom w:val="0"/>
                  <w:divBdr>
                    <w:top w:val="none" w:sz="0" w:space="0" w:color="auto"/>
                    <w:left w:val="none" w:sz="0" w:space="0" w:color="auto"/>
                    <w:bottom w:val="none" w:sz="0" w:space="0" w:color="auto"/>
                    <w:right w:val="none" w:sz="0" w:space="0" w:color="auto"/>
                  </w:divBdr>
                  <w:divsChild>
                    <w:div w:id="129176266">
                      <w:marLeft w:val="0"/>
                      <w:marRight w:val="0"/>
                      <w:marTop w:val="0"/>
                      <w:marBottom w:val="0"/>
                      <w:divBdr>
                        <w:top w:val="none" w:sz="0" w:space="0" w:color="auto"/>
                        <w:left w:val="none" w:sz="0" w:space="0" w:color="auto"/>
                        <w:bottom w:val="none" w:sz="0" w:space="0" w:color="auto"/>
                        <w:right w:val="none" w:sz="0" w:space="0" w:color="auto"/>
                      </w:divBdr>
                    </w:div>
                    <w:div w:id="1445612435">
                      <w:marLeft w:val="0"/>
                      <w:marRight w:val="0"/>
                      <w:marTop w:val="0"/>
                      <w:marBottom w:val="0"/>
                      <w:divBdr>
                        <w:top w:val="none" w:sz="0" w:space="0" w:color="auto"/>
                        <w:left w:val="none" w:sz="0" w:space="0" w:color="auto"/>
                        <w:bottom w:val="none" w:sz="0" w:space="0" w:color="auto"/>
                        <w:right w:val="none" w:sz="0" w:space="0" w:color="auto"/>
                      </w:divBdr>
                    </w:div>
                    <w:div w:id="163277795">
                      <w:marLeft w:val="0"/>
                      <w:marRight w:val="0"/>
                      <w:marTop w:val="0"/>
                      <w:marBottom w:val="0"/>
                      <w:divBdr>
                        <w:top w:val="none" w:sz="0" w:space="0" w:color="auto"/>
                        <w:left w:val="none" w:sz="0" w:space="0" w:color="auto"/>
                        <w:bottom w:val="none" w:sz="0" w:space="0" w:color="auto"/>
                        <w:right w:val="none" w:sz="0" w:space="0" w:color="auto"/>
                      </w:divBdr>
                    </w:div>
                    <w:div w:id="385296301">
                      <w:marLeft w:val="0"/>
                      <w:marRight w:val="0"/>
                      <w:marTop w:val="0"/>
                      <w:marBottom w:val="0"/>
                      <w:divBdr>
                        <w:top w:val="none" w:sz="0" w:space="0" w:color="auto"/>
                        <w:left w:val="none" w:sz="0" w:space="0" w:color="auto"/>
                        <w:bottom w:val="none" w:sz="0" w:space="0" w:color="auto"/>
                        <w:right w:val="none" w:sz="0" w:space="0" w:color="auto"/>
                      </w:divBdr>
                    </w:div>
                    <w:div w:id="527648603">
                      <w:marLeft w:val="0"/>
                      <w:marRight w:val="0"/>
                      <w:marTop w:val="0"/>
                      <w:marBottom w:val="0"/>
                      <w:divBdr>
                        <w:top w:val="none" w:sz="0" w:space="0" w:color="auto"/>
                        <w:left w:val="none" w:sz="0" w:space="0" w:color="auto"/>
                        <w:bottom w:val="none" w:sz="0" w:space="0" w:color="auto"/>
                        <w:right w:val="none" w:sz="0" w:space="0" w:color="auto"/>
                      </w:divBdr>
                    </w:div>
                    <w:div w:id="85964">
                      <w:marLeft w:val="0"/>
                      <w:marRight w:val="0"/>
                      <w:marTop w:val="0"/>
                      <w:marBottom w:val="0"/>
                      <w:divBdr>
                        <w:top w:val="none" w:sz="0" w:space="0" w:color="auto"/>
                        <w:left w:val="none" w:sz="0" w:space="0" w:color="auto"/>
                        <w:bottom w:val="none" w:sz="0" w:space="0" w:color="auto"/>
                        <w:right w:val="none" w:sz="0" w:space="0" w:color="auto"/>
                      </w:divBdr>
                    </w:div>
                    <w:div w:id="1591809971">
                      <w:marLeft w:val="0"/>
                      <w:marRight w:val="0"/>
                      <w:marTop w:val="0"/>
                      <w:marBottom w:val="0"/>
                      <w:divBdr>
                        <w:top w:val="none" w:sz="0" w:space="0" w:color="auto"/>
                        <w:left w:val="none" w:sz="0" w:space="0" w:color="auto"/>
                        <w:bottom w:val="none" w:sz="0" w:space="0" w:color="auto"/>
                        <w:right w:val="none" w:sz="0" w:space="0" w:color="auto"/>
                      </w:divBdr>
                    </w:div>
                    <w:div w:id="761297593">
                      <w:marLeft w:val="0"/>
                      <w:marRight w:val="0"/>
                      <w:marTop w:val="0"/>
                      <w:marBottom w:val="0"/>
                      <w:divBdr>
                        <w:top w:val="none" w:sz="0" w:space="0" w:color="auto"/>
                        <w:left w:val="none" w:sz="0" w:space="0" w:color="auto"/>
                        <w:bottom w:val="none" w:sz="0" w:space="0" w:color="auto"/>
                        <w:right w:val="none" w:sz="0" w:space="0" w:color="auto"/>
                      </w:divBdr>
                    </w:div>
                    <w:div w:id="81730208">
                      <w:marLeft w:val="0"/>
                      <w:marRight w:val="0"/>
                      <w:marTop w:val="0"/>
                      <w:marBottom w:val="0"/>
                      <w:divBdr>
                        <w:top w:val="none" w:sz="0" w:space="0" w:color="auto"/>
                        <w:left w:val="none" w:sz="0" w:space="0" w:color="auto"/>
                        <w:bottom w:val="none" w:sz="0" w:space="0" w:color="auto"/>
                        <w:right w:val="none" w:sz="0" w:space="0" w:color="auto"/>
                      </w:divBdr>
                    </w:div>
                  </w:divsChild>
                </w:div>
                <w:div w:id="378166076">
                  <w:marLeft w:val="0"/>
                  <w:marRight w:val="0"/>
                  <w:marTop w:val="0"/>
                  <w:marBottom w:val="0"/>
                  <w:divBdr>
                    <w:top w:val="none" w:sz="0" w:space="0" w:color="auto"/>
                    <w:left w:val="none" w:sz="0" w:space="0" w:color="auto"/>
                    <w:bottom w:val="none" w:sz="0" w:space="0" w:color="auto"/>
                    <w:right w:val="none" w:sz="0" w:space="0" w:color="auto"/>
                  </w:divBdr>
                  <w:divsChild>
                    <w:div w:id="1104575154">
                      <w:marLeft w:val="0"/>
                      <w:marRight w:val="0"/>
                      <w:marTop w:val="0"/>
                      <w:marBottom w:val="0"/>
                      <w:divBdr>
                        <w:top w:val="none" w:sz="0" w:space="0" w:color="auto"/>
                        <w:left w:val="none" w:sz="0" w:space="0" w:color="auto"/>
                        <w:bottom w:val="none" w:sz="0" w:space="0" w:color="auto"/>
                        <w:right w:val="none" w:sz="0" w:space="0" w:color="auto"/>
                      </w:divBdr>
                    </w:div>
                    <w:div w:id="966132203">
                      <w:marLeft w:val="0"/>
                      <w:marRight w:val="0"/>
                      <w:marTop w:val="0"/>
                      <w:marBottom w:val="0"/>
                      <w:divBdr>
                        <w:top w:val="none" w:sz="0" w:space="0" w:color="auto"/>
                        <w:left w:val="none" w:sz="0" w:space="0" w:color="auto"/>
                        <w:bottom w:val="none" w:sz="0" w:space="0" w:color="auto"/>
                        <w:right w:val="none" w:sz="0" w:space="0" w:color="auto"/>
                      </w:divBdr>
                    </w:div>
                  </w:divsChild>
                </w:div>
                <w:div w:id="1613895563">
                  <w:marLeft w:val="0"/>
                  <w:marRight w:val="0"/>
                  <w:marTop w:val="0"/>
                  <w:marBottom w:val="0"/>
                  <w:divBdr>
                    <w:top w:val="none" w:sz="0" w:space="0" w:color="auto"/>
                    <w:left w:val="none" w:sz="0" w:space="0" w:color="auto"/>
                    <w:bottom w:val="none" w:sz="0" w:space="0" w:color="auto"/>
                    <w:right w:val="none" w:sz="0" w:space="0" w:color="auto"/>
                  </w:divBdr>
                  <w:divsChild>
                    <w:div w:id="942610523">
                      <w:marLeft w:val="0"/>
                      <w:marRight w:val="0"/>
                      <w:marTop w:val="0"/>
                      <w:marBottom w:val="0"/>
                      <w:divBdr>
                        <w:top w:val="none" w:sz="0" w:space="0" w:color="auto"/>
                        <w:left w:val="none" w:sz="0" w:space="0" w:color="auto"/>
                        <w:bottom w:val="none" w:sz="0" w:space="0" w:color="auto"/>
                        <w:right w:val="none" w:sz="0" w:space="0" w:color="auto"/>
                      </w:divBdr>
                    </w:div>
                    <w:div w:id="1865896444">
                      <w:marLeft w:val="0"/>
                      <w:marRight w:val="0"/>
                      <w:marTop w:val="0"/>
                      <w:marBottom w:val="0"/>
                      <w:divBdr>
                        <w:top w:val="none" w:sz="0" w:space="0" w:color="auto"/>
                        <w:left w:val="none" w:sz="0" w:space="0" w:color="auto"/>
                        <w:bottom w:val="none" w:sz="0" w:space="0" w:color="auto"/>
                        <w:right w:val="none" w:sz="0" w:space="0" w:color="auto"/>
                      </w:divBdr>
                    </w:div>
                  </w:divsChild>
                </w:div>
                <w:div w:id="298610613">
                  <w:marLeft w:val="0"/>
                  <w:marRight w:val="0"/>
                  <w:marTop w:val="0"/>
                  <w:marBottom w:val="0"/>
                  <w:divBdr>
                    <w:top w:val="none" w:sz="0" w:space="0" w:color="auto"/>
                    <w:left w:val="none" w:sz="0" w:space="0" w:color="auto"/>
                    <w:bottom w:val="none" w:sz="0" w:space="0" w:color="auto"/>
                    <w:right w:val="none" w:sz="0" w:space="0" w:color="auto"/>
                  </w:divBdr>
                  <w:divsChild>
                    <w:div w:id="1298955286">
                      <w:marLeft w:val="0"/>
                      <w:marRight w:val="0"/>
                      <w:marTop w:val="0"/>
                      <w:marBottom w:val="0"/>
                      <w:divBdr>
                        <w:top w:val="none" w:sz="0" w:space="0" w:color="auto"/>
                        <w:left w:val="none" w:sz="0" w:space="0" w:color="auto"/>
                        <w:bottom w:val="none" w:sz="0" w:space="0" w:color="auto"/>
                        <w:right w:val="none" w:sz="0" w:space="0" w:color="auto"/>
                      </w:divBdr>
                    </w:div>
                    <w:div w:id="88161208">
                      <w:marLeft w:val="0"/>
                      <w:marRight w:val="0"/>
                      <w:marTop w:val="0"/>
                      <w:marBottom w:val="0"/>
                      <w:divBdr>
                        <w:top w:val="none" w:sz="0" w:space="0" w:color="auto"/>
                        <w:left w:val="none" w:sz="0" w:space="0" w:color="auto"/>
                        <w:bottom w:val="none" w:sz="0" w:space="0" w:color="auto"/>
                        <w:right w:val="none" w:sz="0" w:space="0" w:color="auto"/>
                      </w:divBdr>
                    </w:div>
                  </w:divsChild>
                </w:div>
                <w:div w:id="1009717891">
                  <w:marLeft w:val="0"/>
                  <w:marRight w:val="0"/>
                  <w:marTop w:val="0"/>
                  <w:marBottom w:val="0"/>
                  <w:divBdr>
                    <w:top w:val="none" w:sz="0" w:space="0" w:color="auto"/>
                    <w:left w:val="none" w:sz="0" w:space="0" w:color="auto"/>
                    <w:bottom w:val="none" w:sz="0" w:space="0" w:color="auto"/>
                    <w:right w:val="none" w:sz="0" w:space="0" w:color="auto"/>
                  </w:divBdr>
                  <w:divsChild>
                    <w:div w:id="760023979">
                      <w:marLeft w:val="0"/>
                      <w:marRight w:val="0"/>
                      <w:marTop w:val="0"/>
                      <w:marBottom w:val="0"/>
                      <w:divBdr>
                        <w:top w:val="none" w:sz="0" w:space="0" w:color="auto"/>
                        <w:left w:val="none" w:sz="0" w:space="0" w:color="auto"/>
                        <w:bottom w:val="none" w:sz="0" w:space="0" w:color="auto"/>
                        <w:right w:val="none" w:sz="0" w:space="0" w:color="auto"/>
                      </w:divBdr>
                    </w:div>
                    <w:div w:id="766000841">
                      <w:marLeft w:val="0"/>
                      <w:marRight w:val="0"/>
                      <w:marTop w:val="0"/>
                      <w:marBottom w:val="0"/>
                      <w:divBdr>
                        <w:top w:val="none" w:sz="0" w:space="0" w:color="auto"/>
                        <w:left w:val="none" w:sz="0" w:space="0" w:color="auto"/>
                        <w:bottom w:val="none" w:sz="0" w:space="0" w:color="auto"/>
                        <w:right w:val="none" w:sz="0" w:space="0" w:color="auto"/>
                      </w:divBdr>
                    </w:div>
                    <w:div w:id="747003032">
                      <w:marLeft w:val="0"/>
                      <w:marRight w:val="0"/>
                      <w:marTop w:val="0"/>
                      <w:marBottom w:val="0"/>
                      <w:divBdr>
                        <w:top w:val="none" w:sz="0" w:space="0" w:color="auto"/>
                        <w:left w:val="none" w:sz="0" w:space="0" w:color="auto"/>
                        <w:bottom w:val="none" w:sz="0" w:space="0" w:color="auto"/>
                        <w:right w:val="none" w:sz="0" w:space="0" w:color="auto"/>
                      </w:divBdr>
                    </w:div>
                    <w:div w:id="1422525649">
                      <w:marLeft w:val="0"/>
                      <w:marRight w:val="0"/>
                      <w:marTop w:val="0"/>
                      <w:marBottom w:val="0"/>
                      <w:divBdr>
                        <w:top w:val="none" w:sz="0" w:space="0" w:color="auto"/>
                        <w:left w:val="none" w:sz="0" w:space="0" w:color="auto"/>
                        <w:bottom w:val="none" w:sz="0" w:space="0" w:color="auto"/>
                        <w:right w:val="none" w:sz="0" w:space="0" w:color="auto"/>
                      </w:divBdr>
                    </w:div>
                    <w:div w:id="1044410092">
                      <w:marLeft w:val="0"/>
                      <w:marRight w:val="0"/>
                      <w:marTop w:val="0"/>
                      <w:marBottom w:val="0"/>
                      <w:divBdr>
                        <w:top w:val="none" w:sz="0" w:space="0" w:color="auto"/>
                        <w:left w:val="none" w:sz="0" w:space="0" w:color="auto"/>
                        <w:bottom w:val="none" w:sz="0" w:space="0" w:color="auto"/>
                        <w:right w:val="none" w:sz="0" w:space="0" w:color="auto"/>
                      </w:divBdr>
                    </w:div>
                    <w:div w:id="115832746">
                      <w:marLeft w:val="0"/>
                      <w:marRight w:val="0"/>
                      <w:marTop w:val="0"/>
                      <w:marBottom w:val="0"/>
                      <w:divBdr>
                        <w:top w:val="none" w:sz="0" w:space="0" w:color="auto"/>
                        <w:left w:val="none" w:sz="0" w:space="0" w:color="auto"/>
                        <w:bottom w:val="none" w:sz="0" w:space="0" w:color="auto"/>
                        <w:right w:val="none" w:sz="0" w:space="0" w:color="auto"/>
                      </w:divBdr>
                    </w:div>
                    <w:div w:id="1784379955">
                      <w:marLeft w:val="0"/>
                      <w:marRight w:val="0"/>
                      <w:marTop w:val="0"/>
                      <w:marBottom w:val="0"/>
                      <w:divBdr>
                        <w:top w:val="none" w:sz="0" w:space="0" w:color="auto"/>
                        <w:left w:val="none" w:sz="0" w:space="0" w:color="auto"/>
                        <w:bottom w:val="none" w:sz="0" w:space="0" w:color="auto"/>
                        <w:right w:val="none" w:sz="0" w:space="0" w:color="auto"/>
                      </w:divBdr>
                    </w:div>
                    <w:div w:id="784496541">
                      <w:marLeft w:val="0"/>
                      <w:marRight w:val="0"/>
                      <w:marTop w:val="0"/>
                      <w:marBottom w:val="0"/>
                      <w:divBdr>
                        <w:top w:val="none" w:sz="0" w:space="0" w:color="auto"/>
                        <w:left w:val="none" w:sz="0" w:space="0" w:color="auto"/>
                        <w:bottom w:val="none" w:sz="0" w:space="0" w:color="auto"/>
                        <w:right w:val="none" w:sz="0" w:space="0" w:color="auto"/>
                      </w:divBdr>
                    </w:div>
                    <w:div w:id="1979799047">
                      <w:marLeft w:val="0"/>
                      <w:marRight w:val="0"/>
                      <w:marTop w:val="0"/>
                      <w:marBottom w:val="0"/>
                      <w:divBdr>
                        <w:top w:val="none" w:sz="0" w:space="0" w:color="auto"/>
                        <w:left w:val="none" w:sz="0" w:space="0" w:color="auto"/>
                        <w:bottom w:val="none" w:sz="0" w:space="0" w:color="auto"/>
                        <w:right w:val="none" w:sz="0" w:space="0" w:color="auto"/>
                      </w:divBdr>
                    </w:div>
                    <w:div w:id="2127313328">
                      <w:marLeft w:val="0"/>
                      <w:marRight w:val="0"/>
                      <w:marTop w:val="0"/>
                      <w:marBottom w:val="0"/>
                      <w:divBdr>
                        <w:top w:val="none" w:sz="0" w:space="0" w:color="auto"/>
                        <w:left w:val="none" w:sz="0" w:space="0" w:color="auto"/>
                        <w:bottom w:val="none" w:sz="0" w:space="0" w:color="auto"/>
                        <w:right w:val="none" w:sz="0" w:space="0" w:color="auto"/>
                      </w:divBdr>
                    </w:div>
                  </w:divsChild>
                </w:div>
                <w:div w:id="1813476525">
                  <w:marLeft w:val="0"/>
                  <w:marRight w:val="0"/>
                  <w:marTop w:val="0"/>
                  <w:marBottom w:val="0"/>
                  <w:divBdr>
                    <w:top w:val="none" w:sz="0" w:space="0" w:color="auto"/>
                    <w:left w:val="none" w:sz="0" w:space="0" w:color="auto"/>
                    <w:bottom w:val="none" w:sz="0" w:space="0" w:color="auto"/>
                    <w:right w:val="none" w:sz="0" w:space="0" w:color="auto"/>
                  </w:divBdr>
                  <w:divsChild>
                    <w:div w:id="1248423075">
                      <w:marLeft w:val="0"/>
                      <w:marRight w:val="0"/>
                      <w:marTop w:val="0"/>
                      <w:marBottom w:val="0"/>
                      <w:divBdr>
                        <w:top w:val="none" w:sz="0" w:space="0" w:color="auto"/>
                        <w:left w:val="none" w:sz="0" w:space="0" w:color="auto"/>
                        <w:bottom w:val="none" w:sz="0" w:space="0" w:color="auto"/>
                        <w:right w:val="none" w:sz="0" w:space="0" w:color="auto"/>
                      </w:divBdr>
                    </w:div>
                    <w:div w:id="1121457867">
                      <w:marLeft w:val="0"/>
                      <w:marRight w:val="0"/>
                      <w:marTop w:val="0"/>
                      <w:marBottom w:val="0"/>
                      <w:divBdr>
                        <w:top w:val="none" w:sz="0" w:space="0" w:color="auto"/>
                        <w:left w:val="none" w:sz="0" w:space="0" w:color="auto"/>
                        <w:bottom w:val="none" w:sz="0" w:space="0" w:color="auto"/>
                        <w:right w:val="none" w:sz="0" w:space="0" w:color="auto"/>
                      </w:divBdr>
                    </w:div>
                    <w:div w:id="1770007564">
                      <w:marLeft w:val="0"/>
                      <w:marRight w:val="0"/>
                      <w:marTop w:val="0"/>
                      <w:marBottom w:val="0"/>
                      <w:divBdr>
                        <w:top w:val="none" w:sz="0" w:space="0" w:color="auto"/>
                        <w:left w:val="none" w:sz="0" w:space="0" w:color="auto"/>
                        <w:bottom w:val="none" w:sz="0" w:space="0" w:color="auto"/>
                        <w:right w:val="none" w:sz="0" w:space="0" w:color="auto"/>
                      </w:divBdr>
                    </w:div>
                  </w:divsChild>
                </w:div>
                <w:div w:id="1772824103">
                  <w:marLeft w:val="0"/>
                  <w:marRight w:val="0"/>
                  <w:marTop w:val="0"/>
                  <w:marBottom w:val="0"/>
                  <w:divBdr>
                    <w:top w:val="none" w:sz="0" w:space="0" w:color="auto"/>
                    <w:left w:val="none" w:sz="0" w:space="0" w:color="auto"/>
                    <w:bottom w:val="none" w:sz="0" w:space="0" w:color="auto"/>
                    <w:right w:val="none" w:sz="0" w:space="0" w:color="auto"/>
                  </w:divBdr>
                  <w:divsChild>
                    <w:div w:id="980695475">
                      <w:marLeft w:val="0"/>
                      <w:marRight w:val="0"/>
                      <w:marTop w:val="0"/>
                      <w:marBottom w:val="0"/>
                      <w:divBdr>
                        <w:top w:val="none" w:sz="0" w:space="0" w:color="auto"/>
                        <w:left w:val="none" w:sz="0" w:space="0" w:color="auto"/>
                        <w:bottom w:val="none" w:sz="0" w:space="0" w:color="auto"/>
                        <w:right w:val="none" w:sz="0" w:space="0" w:color="auto"/>
                      </w:divBdr>
                    </w:div>
                    <w:div w:id="679937991">
                      <w:marLeft w:val="0"/>
                      <w:marRight w:val="0"/>
                      <w:marTop w:val="0"/>
                      <w:marBottom w:val="0"/>
                      <w:divBdr>
                        <w:top w:val="none" w:sz="0" w:space="0" w:color="auto"/>
                        <w:left w:val="none" w:sz="0" w:space="0" w:color="auto"/>
                        <w:bottom w:val="none" w:sz="0" w:space="0" w:color="auto"/>
                        <w:right w:val="none" w:sz="0" w:space="0" w:color="auto"/>
                      </w:divBdr>
                    </w:div>
                    <w:div w:id="1760978227">
                      <w:marLeft w:val="0"/>
                      <w:marRight w:val="0"/>
                      <w:marTop w:val="0"/>
                      <w:marBottom w:val="0"/>
                      <w:divBdr>
                        <w:top w:val="none" w:sz="0" w:space="0" w:color="auto"/>
                        <w:left w:val="none" w:sz="0" w:space="0" w:color="auto"/>
                        <w:bottom w:val="none" w:sz="0" w:space="0" w:color="auto"/>
                        <w:right w:val="none" w:sz="0" w:space="0" w:color="auto"/>
                      </w:divBdr>
                    </w:div>
                    <w:div w:id="2083408349">
                      <w:marLeft w:val="0"/>
                      <w:marRight w:val="0"/>
                      <w:marTop w:val="0"/>
                      <w:marBottom w:val="0"/>
                      <w:divBdr>
                        <w:top w:val="none" w:sz="0" w:space="0" w:color="auto"/>
                        <w:left w:val="none" w:sz="0" w:space="0" w:color="auto"/>
                        <w:bottom w:val="none" w:sz="0" w:space="0" w:color="auto"/>
                        <w:right w:val="none" w:sz="0" w:space="0" w:color="auto"/>
                      </w:divBdr>
                    </w:div>
                    <w:div w:id="877081550">
                      <w:marLeft w:val="0"/>
                      <w:marRight w:val="0"/>
                      <w:marTop w:val="0"/>
                      <w:marBottom w:val="0"/>
                      <w:divBdr>
                        <w:top w:val="none" w:sz="0" w:space="0" w:color="auto"/>
                        <w:left w:val="none" w:sz="0" w:space="0" w:color="auto"/>
                        <w:bottom w:val="none" w:sz="0" w:space="0" w:color="auto"/>
                        <w:right w:val="none" w:sz="0" w:space="0" w:color="auto"/>
                      </w:divBdr>
                    </w:div>
                    <w:div w:id="39135977">
                      <w:marLeft w:val="0"/>
                      <w:marRight w:val="0"/>
                      <w:marTop w:val="0"/>
                      <w:marBottom w:val="0"/>
                      <w:divBdr>
                        <w:top w:val="none" w:sz="0" w:space="0" w:color="auto"/>
                        <w:left w:val="none" w:sz="0" w:space="0" w:color="auto"/>
                        <w:bottom w:val="none" w:sz="0" w:space="0" w:color="auto"/>
                        <w:right w:val="none" w:sz="0" w:space="0" w:color="auto"/>
                      </w:divBdr>
                    </w:div>
                    <w:div w:id="797843255">
                      <w:marLeft w:val="0"/>
                      <w:marRight w:val="0"/>
                      <w:marTop w:val="0"/>
                      <w:marBottom w:val="0"/>
                      <w:divBdr>
                        <w:top w:val="none" w:sz="0" w:space="0" w:color="auto"/>
                        <w:left w:val="none" w:sz="0" w:space="0" w:color="auto"/>
                        <w:bottom w:val="none" w:sz="0" w:space="0" w:color="auto"/>
                        <w:right w:val="none" w:sz="0" w:space="0" w:color="auto"/>
                      </w:divBdr>
                    </w:div>
                    <w:div w:id="298540338">
                      <w:marLeft w:val="0"/>
                      <w:marRight w:val="0"/>
                      <w:marTop w:val="0"/>
                      <w:marBottom w:val="0"/>
                      <w:divBdr>
                        <w:top w:val="none" w:sz="0" w:space="0" w:color="auto"/>
                        <w:left w:val="none" w:sz="0" w:space="0" w:color="auto"/>
                        <w:bottom w:val="none" w:sz="0" w:space="0" w:color="auto"/>
                        <w:right w:val="none" w:sz="0" w:space="0" w:color="auto"/>
                      </w:divBdr>
                    </w:div>
                    <w:div w:id="2103989490">
                      <w:marLeft w:val="0"/>
                      <w:marRight w:val="0"/>
                      <w:marTop w:val="0"/>
                      <w:marBottom w:val="0"/>
                      <w:divBdr>
                        <w:top w:val="none" w:sz="0" w:space="0" w:color="auto"/>
                        <w:left w:val="none" w:sz="0" w:space="0" w:color="auto"/>
                        <w:bottom w:val="none" w:sz="0" w:space="0" w:color="auto"/>
                        <w:right w:val="none" w:sz="0" w:space="0" w:color="auto"/>
                      </w:divBdr>
                    </w:div>
                  </w:divsChild>
                </w:div>
                <w:div w:id="978388745">
                  <w:marLeft w:val="0"/>
                  <w:marRight w:val="0"/>
                  <w:marTop w:val="0"/>
                  <w:marBottom w:val="0"/>
                  <w:divBdr>
                    <w:top w:val="none" w:sz="0" w:space="0" w:color="auto"/>
                    <w:left w:val="none" w:sz="0" w:space="0" w:color="auto"/>
                    <w:bottom w:val="none" w:sz="0" w:space="0" w:color="auto"/>
                    <w:right w:val="none" w:sz="0" w:space="0" w:color="auto"/>
                  </w:divBdr>
                  <w:divsChild>
                    <w:div w:id="1194808432">
                      <w:marLeft w:val="0"/>
                      <w:marRight w:val="0"/>
                      <w:marTop w:val="0"/>
                      <w:marBottom w:val="0"/>
                      <w:divBdr>
                        <w:top w:val="none" w:sz="0" w:space="0" w:color="auto"/>
                        <w:left w:val="none" w:sz="0" w:space="0" w:color="auto"/>
                        <w:bottom w:val="none" w:sz="0" w:space="0" w:color="auto"/>
                        <w:right w:val="none" w:sz="0" w:space="0" w:color="auto"/>
                      </w:divBdr>
                    </w:div>
                    <w:div w:id="1921985350">
                      <w:marLeft w:val="0"/>
                      <w:marRight w:val="0"/>
                      <w:marTop w:val="0"/>
                      <w:marBottom w:val="0"/>
                      <w:divBdr>
                        <w:top w:val="none" w:sz="0" w:space="0" w:color="auto"/>
                        <w:left w:val="none" w:sz="0" w:space="0" w:color="auto"/>
                        <w:bottom w:val="none" w:sz="0" w:space="0" w:color="auto"/>
                        <w:right w:val="none" w:sz="0" w:space="0" w:color="auto"/>
                      </w:divBdr>
                    </w:div>
                  </w:divsChild>
                </w:div>
                <w:div w:id="1371296597">
                  <w:marLeft w:val="0"/>
                  <w:marRight w:val="0"/>
                  <w:marTop w:val="0"/>
                  <w:marBottom w:val="0"/>
                  <w:divBdr>
                    <w:top w:val="none" w:sz="0" w:space="0" w:color="auto"/>
                    <w:left w:val="none" w:sz="0" w:space="0" w:color="auto"/>
                    <w:bottom w:val="none" w:sz="0" w:space="0" w:color="auto"/>
                    <w:right w:val="none" w:sz="0" w:space="0" w:color="auto"/>
                  </w:divBdr>
                  <w:divsChild>
                    <w:div w:id="1869370860">
                      <w:marLeft w:val="0"/>
                      <w:marRight w:val="0"/>
                      <w:marTop w:val="0"/>
                      <w:marBottom w:val="0"/>
                      <w:divBdr>
                        <w:top w:val="none" w:sz="0" w:space="0" w:color="auto"/>
                        <w:left w:val="none" w:sz="0" w:space="0" w:color="auto"/>
                        <w:bottom w:val="none" w:sz="0" w:space="0" w:color="auto"/>
                        <w:right w:val="none" w:sz="0" w:space="0" w:color="auto"/>
                      </w:divBdr>
                    </w:div>
                    <w:div w:id="1580748521">
                      <w:marLeft w:val="0"/>
                      <w:marRight w:val="0"/>
                      <w:marTop w:val="0"/>
                      <w:marBottom w:val="0"/>
                      <w:divBdr>
                        <w:top w:val="none" w:sz="0" w:space="0" w:color="auto"/>
                        <w:left w:val="none" w:sz="0" w:space="0" w:color="auto"/>
                        <w:bottom w:val="none" w:sz="0" w:space="0" w:color="auto"/>
                        <w:right w:val="none" w:sz="0" w:space="0" w:color="auto"/>
                      </w:divBdr>
                    </w:div>
                  </w:divsChild>
                </w:div>
                <w:div w:id="1963884017">
                  <w:marLeft w:val="0"/>
                  <w:marRight w:val="0"/>
                  <w:marTop w:val="0"/>
                  <w:marBottom w:val="0"/>
                  <w:divBdr>
                    <w:top w:val="none" w:sz="0" w:space="0" w:color="auto"/>
                    <w:left w:val="none" w:sz="0" w:space="0" w:color="auto"/>
                    <w:bottom w:val="none" w:sz="0" w:space="0" w:color="auto"/>
                    <w:right w:val="none" w:sz="0" w:space="0" w:color="auto"/>
                  </w:divBdr>
                  <w:divsChild>
                    <w:div w:id="147333156">
                      <w:marLeft w:val="0"/>
                      <w:marRight w:val="0"/>
                      <w:marTop w:val="0"/>
                      <w:marBottom w:val="0"/>
                      <w:divBdr>
                        <w:top w:val="none" w:sz="0" w:space="0" w:color="auto"/>
                        <w:left w:val="none" w:sz="0" w:space="0" w:color="auto"/>
                        <w:bottom w:val="none" w:sz="0" w:space="0" w:color="auto"/>
                        <w:right w:val="none" w:sz="0" w:space="0" w:color="auto"/>
                      </w:divBdr>
                    </w:div>
                    <w:div w:id="225990668">
                      <w:marLeft w:val="0"/>
                      <w:marRight w:val="0"/>
                      <w:marTop w:val="0"/>
                      <w:marBottom w:val="0"/>
                      <w:divBdr>
                        <w:top w:val="none" w:sz="0" w:space="0" w:color="auto"/>
                        <w:left w:val="none" w:sz="0" w:space="0" w:color="auto"/>
                        <w:bottom w:val="none" w:sz="0" w:space="0" w:color="auto"/>
                        <w:right w:val="none" w:sz="0" w:space="0" w:color="auto"/>
                      </w:divBdr>
                    </w:div>
                  </w:divsChild>
                </w:div>
                <w:div w:id="281612382">
                  <w:marLeft w:val="0"/>
                  <w:marRight w:val="0"/>
                  <w:marTop w:val="0"/>
                  <w:marBottom w:val="0"/>
                  <w:divBdr>
                    <w:top w:val="none" w:sz="0" w:space="0" w:color="auto"/>
                    <w:left w:val="none" w:sz="0" w:space="0" w:color="auto"/>
                    <w:bottom w:val="none" w:sz="0" w:space="0" w:color="auto"/>
                    <w:right w:val="none" w:sz="0" w:space="0" w:color="auto"/>
                  </w:divBdr>
                  <w:divsChild>
                    <w:div w:id="1500775455">
                      <w:marLeft w:val="0"/>
                      <w:marRight w:val="0"/>
                      <w:marTop w:val="0"/>
                      <w:marBottom w:val="0"/>
                      <w:divBdr>
                        <w:top w:val="none" w:sz="0" w:space="0" w:color="auto"/>
                        <w:left w:val="none" w:sz="0" w:space="0" w:color="auto"/>
                        <w:bottom w:val="none" w:sz="0" w:space="0" w:color="auto"/>
                        <w:right w:val="none" w:sz="0" w:space="0" w:color="auto"/>
                      </w:divBdr>
                    </w:div>
                  </w:divsChild>
                </w:div>
                <w:div w:id="1976596257">
                  <w:marLeft w:val="0"/>
                  <w:marRight w:val="0"/>
                  <w:marTop w:val="0"/>
                  <w:marBottom w:val="0"/>
                  <w:divBdr>
                    <w:top w:val="none" w:sz="0" w:space="0" w:color="auto"/>
                    <w:left w:val="none" w:sz="0" w:space="0" w:color="auto"/>
                    <w:bottom w:val="none" w:sz="0" w:space="0" w:color="auto"/>
                    <w:right w:val="none" w:sz="0" w:space="0" w:color="auto"/>
                  </w:divBdr>
                  <w:divsChild>
                    <w:div w:id="24602377">
                      <w:marLeft w:val="0"/>
                      <w:marRight w:val="0"/>
                      <w:marTop w:val="0"/>
                      <w:marBottom w:val="0"/>
                      <w:divBdr>
                        <w:top w:val="none" w:sz="0" w:space="0" w:color="auto"/>
                        <w:left w:val="none" w:sz="0" w:space="0" w:color="auto"/>
                        <w:bottom w:val="none" w:sz="0" w:space="0" w:color="auto"/>
                        <w:right w:val="none" w:sz="0" w:space="0" w:color="auto"/>
                      </w:divBdr>
                    </w:div>
                  </w:divsChild>
                </w:div>
                <w:div w:id="180170901">
                  <w:marLeft w:val="0"/>
                  <w:marRight w:val="0"/>
                  <w:marTop w:val="0"/>
                  <w:marBottom w:val="0"/>
                  <w:divBdr>
                    <w:top w:val="none" w:sz="0" w:space="0" w:color="auto"/>
                    <w:left w:val="none" w:sz="0" w:space="0" w:color="auto"/>
                    <w:bottom w:val="none" w:sz="0" w:space="0" w:color="auto"/>
                    <w:right w:val="none" w:sz="0" w:space="0" w:color="auto"/>
                  </w:divBdr>
                  <w:divsChild>
                    <w:div w:id="1708530306">
                      <w:marLeft w:val="0"/>
                      <w:marRight w:val="0"/>
                      <w:marTop w:val="0"/>
                      <w:marBottom w:val="0"/>
                      <w:divBdr>
                        <w:top w:val="none" w:sz="0" w:space="0" w:color="auto"/>
                        <w:left w:val="none" w:sz="0" w:space="0" w:color="auto"/>
                        <w:bottom w:val="none" w:sz="0" w:space="0" w:color="auto"/>
                        <w:right w:val="none" w:sz="0" w:space="0" w:color="auto"/>
                      </w:divBdr>
                    </w:div>
                  </w:divsChild>
                </w:div>
                <w:div w:id="1474905852">
                  <w:marLeft w:val="0"/>
                  <w:marRight w:val="0"/>
                  <w:marTop w:val="0"/>
                  <w:marBottom w:val="0"/>
                  <w:divBdr>
                    <w:top w:val="none" w:sz="0" w:space="0" w:color="auto"/>
                    <w:left w:val="none" w:sz="0" w:space="0" w:color="auto"/>
                    <w:bottom w:val="none" w:sz="0" w:space="0" w:color="auto"/>
                    <w:right w:val="none" w:sz="0" w:space="0" w:color="auto"/>
                  </w:divBdr>
                  <w:divsChild>
                    <w:div w:id="1520848041">
                      <w:marLeft w:val="0"/>
                      <w:marRight w:val="0"/>
                      <w:marTop w:val="0"/>
                      <w:marBottom w:val="0"/>
                      <w:divBdr>
                        <w:top w:val="none" w:sz="0" w:space="0" w:color="auto"/>
                        <w:left w:val="none" w:sz="0" w:space="0" w:color="auto"/>
                        <w:bottom w:val="none" w:sz="0" w:space="0" w:color="auto"/>
                        <w:right w:val="none" w:sz="0" w:space="0" w:color="auto"/>
                      </w:divBdr>
                    </w:div>
                    <w:div w:id="325792884">
                      <w:marLeft w:val="0"/>
                      <w:marRight w:val="0"/>
                      <w:marTop w:val="0"/>
                      <w:marBottom w:val="0"/>
                      <w:divBdr>
                        <w:top w:val="none" w:sz="0" w:space="0" w:color="auto"/>
                        <w:left w:val="none" w:sz="0" w:space="0" w:color="auto"/>
                        <w:bottom w:val="none" w:sz="0" w:space="0" w:color="auto"/>
                        <w:right w:val="none" w:sz="0" w:space="0" w:color="auto"/>
                      </w:divBdr>
                    </w:div>
                  </w:divsChild>
                </w:div>
                <w:div w:id="1336614175">
                  <w:marLeft w:val="0"/>
                  <w:marRight w:val="0"/>
                  <w:marTop w:val="0"/>
                  <w:marBottom w:val="0"/>
                  <w:divBdr>
                    <w:top w:val="none" w:sz="0" w:space="0" w:color="auto"/>
                    <w:left w:val="none" w:sz="0" w:space="0" w:color="auto"/>
                    <w:bottom w:val="none" w:sz="0" w:space="0" w:color="auto"/>
                    <w:right w:val="none" w:sz="0" w:space="0" w:color="auto"/>
                  </w:divBdr>
                  <w:divsChild>
                    <w:div w:id="1433091799">
                      <w:marLeft w:val="0"/>
                      <w:marRight w:val="0"/>
                      <w:marTop w:val="0"/>
                      <w:marBottom w:val="0"/>
                      <w:divBdr>
                        <w:top w:val="none" w:sz="0" w:space="0" w:color="auto"/>
                        <w:left w:val="none" w:sz="0" w:space="0" w:color="auto"/>
                        <w:bottom w:val="none" w:sz="0" w:space="0" w:color="auto"/>
                        <w:right w:val="none" w:sz="0" w:space="0" w:color="auto"/>
                      </w:divBdr>
                    </w:div>
                    <w:div w:id="1389375463">
                      <w:marLeft w:val="0"/>
                      <w:marRight w:val="0"/>
                      <w:marTop w:val="0"/>
                      <w:marBottom w:val="0"/>
                      <w:divBdr>
                        <w:top w:val="none" w:sz="0" w:space="0" w:color="auto"/>
                        <w:left w:val="none" w:sz="0" w:space="0" w:color="auto"/>
                        <w:bottom w:val="none" w:sz="0" w:space="0" w:color="auto"/>
                        <w:right w:val="none" w:sz="0" w:space="0" w:color="auto"/>
                      </w:divBdr>
                    </w:div>
                  </w:divsChild>
                </w:div>
                <w:div w:id="195429048">
                  <w:marLeft w:val="0"/>
                  <w:marRight w:val="0"/>
                  <w:marTop w:val="0"/>
                  <w:marBottom w:val="0"/>
                  <w:divBdr>
                    <w:top w:val="none" w:sz="0" w:space="0" w:color="auto"/>
                    <w:left w:val="none" w:sz="0" w:space="0" w:color="auto"/>
                    <w:bottom w:val="none" w:sz="0" w:space="0" w:color="auto"/>
                    <w:right w:val="none" w:sz="0" w:space="0" w:color="auto"/>
                  </w:divBdr>
                  <w:divsChild>
                    <w:div w:id="977689706">
                      <w:marLeft w:val="0"/>
                      <w:marRight w:val="0"/>
                      <w:marTop w:val="0"/>
                      <w:marBottom w:val="0"/>
                      <w:divBdr>
                        <w:top w:val="none" w:sz="0" w:space="0" w:color="auto"/>
                        <w:left w:val="none" w:sz="0" w:space="0" w:color="auto"/>
                        <w:bottom w:val="none" w:sz="0" w:space="0" w:color="auto"/>
                        <w:right w:val="none" w:sz="0" w:space="0" w:color="auto"/>
                      </w:divBdr>
                    </w:div>
                    <w:div w:id="1657220726">
                      <w:marLeft w:val="0"/>
                      <w:marRight w:val="0"/>
                      <w:marTop w:val="0"/>
                      <w:marBottom w:val="0"/>
                      <w:divBdr>
                        <w:top w:val="none" w:sz="0" w:space="0" w:color="auto"/>
                        <w:left w:val="none" w:sz="0" w:space="0" w:color="auto"/>
                        <w:bottom w:val="none" w:sz="0" w:space="0" w:color="auto"/>
                        <w:right w:val="none" w:sz="0" w:space="0" w:color="auto"/>
                      </w:divBdr>
                    </w:div>
                  </w:divsChild>
                </w:div>
                <w:div w:id="120732734">
                  <w:marLeft w:val="0"/>
                  <w:marRight w:val="0"/>
                  <w:marTop w:val="0"/>
                  <w:marBottom w:val="0"/>
                  <w:divBdr>
                    <w:top w:val="none" w:sz="0" w:space="0" w:color="auto"/>
                    <w:left w:val="none" w:sz="0" w:space="0" w:color="auto"/>
                    <w:bottom w:val="none" w:sz="0" w:space="0" w:color="auto"/>
                    <w:right w:val="none" w:sz="0" w:space="0" w:color="auto"/>
                  </w:divBdr>
                  <w:divsChild>
                    <w:div w:id="1709333974">
                      <w:marLeft w:val="0"/>
                      <w:marRight w:val="0"/>
                      <w:marTop w:val="0"/>
                      <w:marBottom w:val="0"/>
                      <w:divBdr>
                        <w:top w:val="none" w:sz="0" w:space="0" w:color="auto"/>
                        <w:left w:val="none" w:sz="0" w:space="0" w:color="auto"/>
                        <w:bottom w:val="none" w:sz="0" w:space="0" w:color="auto"/>
                        <w:right w:val="none" w:sz="0" w:space="0" w:color="auto"/>
                      </w:divBdr>
                    </w:div>
                    <w:div w:id="1847593198">
                      <w:marLeft w:val="0"/>
                      <w:marRight w:val="0"/>
                      <w:marTop w:val="0"/>
                      <w:marBottom w:val="0"/>
                      <w:divBdr>
                        <w:top w:val="none" w:sz="0" w:space="0" w:color="auto"/>
                        <w:left w:val="none" w:sz="0" w:space="0" w:color="auto"/>
                        <w:bottom w:val="none" w:sz="0" w:space="0" w:color="auto"/>
                        <w:right w:val="none" w:sz="0" w:space="0" w:color="auto"/>
                      </w:divBdr>
                    </w:div>
                    <w:div w:id="603076418">
                      <w:marLeft w:val="0"/>
                      <w:marRight w:val="0"/>
                      <w:marTop w:val="0"/>
                      <w:marBottom w:val="0"/>
                      <w:divBdr>
                        <w:top w:val="none" w:sz="0" w:space="0" w:color="auto"/>
                        <w:left w:val="none" w:sz="0" w:space="0" w:color="auto"/>
                        <w:bottom w:val="none" w:sz="0" w:space="0" w:color="auto"/>
                        <w:right w:val="none" w:sz="0" w:space="0" w:color="auto"/>
                      </w:divBdr>
                    </w:div>
                    <w:div w:id="1775327070">
                      <w:marLeft w:val="0"/>
                      <w:marRight w:val="0"/>
                      <w:marTop w:val="0"/>
                      <w:marBottom w:val="0"/>
                      <w:divBdr>
                        <w:top w:val="none" w:sz="0" w:space="0" w:color="auto"/>
                        <w:left w:val="none" w:sz="0" w:space="0" w:color="auto"/>
                        <w:bottom w:val="none" w:sz="0" w:space="0" w:color="auto"/>
                        <w:right w:val="none" w:sz="0" w:space="0" w:color="auto"/>
                      </w:divBdr>
                    </w:div>
                    <w:div w:id="1678338134">
                      <w:marLeft w:val="0"/>
                      <w:marRight w:val="0"/>
                      <w:marTop w:val="0"/>
                      <w:marBottom w:val="0"/>
                      <w:divBdr>
                        <w:top w:val="none" w:sz="0" w:space="0" w:color="auto"/>
                        <w:left w:val="none" w:sz="0" w:space="0" w:color="auto"/>
                        <w:bottom w:val="none" w:sz="0" w:space="0" w:color="auto"/>
                        <w:right w:val="none" w:sz="0" w:space="0" w:color="auto"/>
                      </w:divBdr>
                    </w:div>
                    <w:div w:id="350231374">
                      <w:marLeft w:val="0"/>
                      <w:marRight w:val="0"/>
                      <w:marTop w:val="0"/>
                      <w:marBottom w:val="0"/>
                      <w:divBdr>
                        <w:top w:val="none" w:sz="0" w:space="0" w:color="auto"/>
                        <w:left w:val="none" w:sz="0" w:space="0" w:color="auto"/>
                        <w:bottom w:val="none" w:sz="0" w:space="0" w:color="auto"/>
                        <w:right w:val="none" w:sz="0" w:space="0" w:color="auto"/>
                      </w:divBdr>
                    </w:div>
                    <w:div w:id="450131756">
                      <w:marLeft w:val="0"/>
                      <w:marRight w:val="0"/>
                      <w:marTop w:val="0"/>
                      <w:marBottom w:val="0"/>
                      <w:divBdr>
                        <w:top w:val="none" w:sz="0" w:space="0" w:color="auto"/>
                        <w:left w:val="none" w:sz="0" w:space="0" w:color="auto"/>
                        <w:bottom w:val="none" w:sz="0" w:space="0" w:color="auto"/>
                        <w:right w:val="none" w:sz="0" w:space="0" w:color="auto"/>
                      </w:divBdr>
                    </w:div>
                  </w:divsChild>
                </w:div>
                <w:div w:id="751003294">
                  <w:marLeft w:val="0"/>
                  <w:marRight w:val="0"/>
                  <w:marTop w:val="0"/>
                  <w:marBottom w:val="0"/>
                  <w:divBdr>
                    <w:top w:val="none" w:sz="0" w:space="0" w:color="auto"/>
                    <w:left w:val="none" w:sz="0" w:space="0" w:color="auto"/>
                    <w:bottom w:val="none" w:sz="0" w:space="0" w:color="auto"/>
                    <w:right w:val="none" w:sz="0" w:space="0" w:color="auto"/>
                  </w:divBdr>
                  <w:divsChild>
                    <w:div w:id="764963097">
                      <w:marLeft w:val="0"/>
                      <w:marRight w:val="0"/>
                      <w:marTop w:val="0"/>
                      <w:marBottom w:val="0"/>
                      <w:divBdr>
                        <w:top w:val="none" w:sz="0" w:space="0" w:color="auto"/>
                        <w:left w:val="none" w:sz="0" w:space="0" w:color="auto"/>
                        <w:bottom w:val="none" w:sz="0" w:space="0" w:color="auto"/>
                        <w:right w:val="none" w:sz="0" w:space="0" w:color="auto"/>
                      </w:divBdr>
                    </w:div>
                    <w:div w:id="2110537287">
                      <w:marLeft w:val="0"/>
                      <w:marRight w:val="0"/>
                      <w:marTop w:val="0"/>
                      <w:marBottom w:val="0"/>
                      <w:divBdr>
                        <w:top w:val="none" w:sz="0" w:space="0" w:color="auto"/>
                        <w:left w:val="none" w:sz="0" w:space="0" w:color="auto"/>
                        <w:bottom w:val="none" w:sz="0" w:space="0" w:color="auto"/>
                        <w:right w:val="none" w:sz="0" w:space="0" w:color="auto"/>
                      </w:divBdr>
                    </w:div>
                    <w:div w:id="1459569279">
                      <w:marLeft w:val="0"/>
                      <w:marRight w:val="0"/>
                      <w:marTop w:val="0"/>
                      <w:marBottom w:val="0"/>
                      <w:divBdr>
                        <w:top w:val="none" w:sz="0" w:space="0" w:color="auto"/>
                        <w:left w:val="none" w:sz="0" w:space="0" w:color="auto"/>
                        <w:bottom w:val="none" w:sz="0" w:space="0" w:color="auto"/>
                        <w:right w:val="none" w:sz="0" w:space="0" w:color="auto"/>
                      </w:divBdr>
                    </w:div>
                    <w:div w:id="249435835">
                      <w:marLeft w:val="0"/>
                      <w:marRight w:val="0"/>
                      <w:marTop w:val="0"/>
                      <w:marBottom w:val="0"/>
                      <w:divBdr>
                        <w:top w:val="none" w:sz="0" w:space="0" w:color="auto"/>
                        <w:left w:val="none" w:sz="0" w:space="0" w:color="auto"/>
                        <w:bottom w:val="none" w:sz="0" w:space="0" w:color="auto"/>
                        <w:right w:val="none" w:sz="0" w:space="0" w:color="auto"/>
                      </w:divBdr>
                    </w:div>
                    <w:div w:id="117965108">
                      <w:marLeft w:val="0"/>
                      <w:marRight w:val="0"/>
                      <w:marTop w:val="0"/>
                      <w:marBottom w:val="0"/>
                      <w:divBdr>
                        <w:top w:val="none" w:sz="0" w:space="0" w:color="auto"/>
                        <w:left w:val="none" w:sz="0" w:space="0" w:color="auto"/>
                        <w:bottom w:val="none" w:sz="0" w:space="0" w:color="auto"/>
                        <w:right w:val="none" w:sz="0" w:space="0" w:color="auto"/>
                      </w:divBdr>
                    </w:div>
                    <w:div w:id="547449097">
                      <w:marLeft w:val="0"/>
                      <w:marRight w:val="0"/>
                      <w:marTop w:val="0"/>
                      <w:marBottom w:val="0"/>
                      <w:divBdr>
                        <w:top w:val="none" w:sz="0" w:space="0" w:color="auto"/>
                        <w:left w:val="none" w:sz="0" w:space="0" w:color="auto"/>
                        <w:bottom w:val="none" w:sz="0" w:space="0" w:color="auto"/>
                        <w:right w:val="none" w:sz="0" w:space="0" w:color="auto"/>
                      </w:divBdr>
                    </w:div>
                    <w:div w:id="681275837">
                      <w:marLeft w:val="0"/>
                      <w:marRight w:val="0"/>
                      <w:marTop w:val="0"/>
                      <w:marBottom w:val="0"/>
                      <w:divBdr>
                        <w:top w:val="none" w:sz="0" w:space="0" w:color="auto"/>
                        <w:left w:val="none" w:sz="0" w:space="0" w:color="auto"/>
                        <w:bottom w:val="none" w:sz="0" w:space="0" w:color="auto"/>
                        <w:right w:val="none" w:sz="0" w:space="0" w:color="auto"/>
                      </w:divBdr>
                    </w:div>
                    <w:div w:id="32854363">
                      <w:marLeft w:val="0"/>
                      <w:marRight w:val="0"/>
                      <w:marTop w:val="0"/>
                      <w:marBottom w:val="0"/>
                      <w:divBdr>
                        <w:top w:val="none" w:sz="0" w:space="0" w:color="auto"/>
                        <w:left w:val="none" w:sz="0" w:space="0" w:color="auto"/>
                        <w:bottom w:val="none" w:sz="0" w:space="0" w:color="auto"/>
                        <w:right w:val="none" w:sz="0" w:space="0" w:color="auto"/>
                      </w:divBdr>
                    </w:div>
                    <w:div w:id="1108432279">
                      <w:marLeft w:val="0"/>
                      <w:marRight w:val="0"/>
                      <w:marTop w:val="0"/>
                      <w:marBottom w:val="0"/>
                      <w:divBdr>
                        <w:top w:val="none" w:sz="0" w:space="0" w:color="auto"/>
                        <w:left w:val="none" w:sz="0" w:space="0" w:color="auto"/>
                        <w:bottom w:val="none" w:sz="0" w:space="0" w:color="auto"/>
                        <w:right w:val="none" w:sz="0" w:space="0" w:color="auto"/>
                      </w:divBdr>
                    </w:div>
                    <w:div w:id="515462319">
                      <w:marLeft w:val="0"/>
                      <w:marRight w:val="0"/>
                      <w:marTop w:val="0"/>
                      <w:marBottom w:val="0"/>
                      <w:divBdr>
                        <w:top w:val="none" w:sz="0" w:space="0" w:color="auto"/>
                        <w:left w:val="none" w:sz="0" w:space="0" w:color="auto"/>
                        <w:bottom w:val="none" w:sz="0" w:space="0" w:color="auto"/>
                        <w:right w:val="none" w:sz="0" w:space="0" w:color="auto"/>
                      </w:divBdr>
                    </w:div>
                    <w:div w:id="1542280135">
                      <w:marLeft w:val="0"/>
                      <w:marRight w:val="0"/>
                      <w:marTop w:val="0"/>
                      <w:marBottom w:val="0"/>
                      <w:divBdr>
                        <w:top w:val="none" w:sz="0" w:space="0" w:color="auto"/>
                        <w:left w:val="none" w:sz="0" w:space="0" w:color="auto"/>
                        <w:bottom w:val="none" w:sz="0" w:space="0" w:color="auto"/>
                        <w:right w:val="none" w:sz="0" w:space="0" w:color="auto"/>
                      </w:divBdr>
                    </w:div>
                    <w:div w:id="633370093">
                      <w:marLeft w:val="0"/>
                      <w:marRight w:val="0"/>
                      <w:marTop w:val="0"/>
                      <w:marBottom w:val="0"/>
                      <w:divBdr>
                        <w:top w:val="none" w:sz="0" w:space="0" w:color="auto"/>
                        <w:left w:val="none" w:sz="0" w:space="0" w:color="auto"/>
                        <w:bottom w:val="none" w:sz="0" w:space="0" w:color="auto"/>
                        <w:right w:val="none" w:sz="0" w:space="0" w:color="auto"/>
                      </w:divBdr>
                    </w:div>
                    <w:div w:id="991369724">
                      <w:marLeft w:val="0"/>
                      <w:marRight w:val="0"/>
                      <w:marTop w:val="0"/>
                      <w:marBottom w:val="0"/>
                      <w:divBdr>
                        <w:top w:val="none" w:sz="0" w:space="0" w:color="auto"/>
                        <w:left w:val="none" w:sz="0" w:space="0" w:color="auto"/>
                        <w:bottom w:val="none" w:sz="0" w:space="0" w:color="auto"/>
                        <w:right w:val="none" w:sz="0" w:space="0" w:color="auto"/>
                      </w:divBdr>
                    </w:div>
                    <w:div w:id="1677265897">
                      <w:marLeft w:val="0"/>
                      <w:marRight w:val="0"/>
                      <w:marTop w:val="0"/>
                      <w:marBottom w:val="0"/>
                      <w:divBdr>
                        <w:top w:val="none" w:sz="0" w:space="0" w:color="auto"/>
                        <w:left w:val="none" w:sz="0" w:space="0" w:color="auto"/>
                        <w:bottom w:val="none" w:sz="0" w:space="0" w:color="auto"/>
                        <w:right w:val="none" w:sz="0" w:space="0" w:color="auto"/>
                      </w:divBdr>
                    </w:div>
                    <w:div w:id="1812020398">
                      <w:marLeft w:val="0"/>
                      <w:marRight w:val="0"/>
                      <w:marTop w:val="0"/>
                      <w:marBottom w:val="0"/>
                      <w:divBdr>
                        <w:top w:val="none" w:sz="0" w:space="0" w:color="auto"/>
                        <w:left w:val="none" w:sz="0" w:space="0" w:color="auto"/>
                        <w:bottom w:val="none" w:sz="0" w:space="0" w:color="auto"/>
                        <w:right w:val="none" w:sz="0" w:space="0" w:color="auto"/>
                      </w:divBdr>
                    </w:div>
                    <w:div w:id="5330504">
                      <w:marLeft w:val="0"/>
                      <w:marRight w:val="0"/>
                      <w:marTop w:val="0"/>
                      <w:marBottom w:val="0"/>
                      <w:divBdr>
                        <w:top w:val="none" w:sz="0" w:space="0" w:color="auto"/>
                        <w:left w:val="none" w:sz="0" w:space="0" w:color="auto"/>
                        <w:bottom w:val="none" w:sz="0" w:space="0" w:color="auto"/>
                        <w:right w:val="none" w:sz="0" w:space="0" w:color="auto"/>
                      </w:divBdr>
                    </w:div>
                  </w:divsChild>
                </w:div>
                <w:div w:id="2008053790">
                  <w:marLeft w:val="0"/>
                  <w:marRight w:val="0"/>
                  <w:marTop w:val="0"/>
                  <w:marBottom w:val="0"/>
                  <w:divBdr>
                    <w:top w:val="none" w:sz="0" w:space="0" w:color="auto"/>
                    <w:left w:val="none" w:sz="0" w:space="0" w:color="auto"/>
                    <w:bottom w:val="none" w:sz="0" w:space="0" w:color="auto"/>
                    <w:right w:val="none" w:sz="0" w:space="0" w:color="auto"/>
                  </w:divBdr>
                  <w:divsChild>
                    <w:div w:id="1844198307">
                      <w:marLeft w:val="0"/>
                      <w:marRight w:val="0"/>
                      <w:marTop w:val="0"/>
                      <w:marBottom w:val="0"/>
                      <w:divBdr>
                        <w:top w:val="none" w:sz="0" w:space="0" w:color="auto"/>
                        <w:left w:val="none" w:sz="0" w:space="0" w:color="auto"/>
                        <w:bottom w:val="none" w:sz="0" w:space="0" w:color="auto"/>
                        <w:right w:val="none" w:sz="0" w:space="0" w:color="auto"/>
                      </w:divBdr>
                    </w:div>
                    <w:div w:id="1823345874">
                      <w:marLeft w:val="0"/>
                      <w:marRight w:val="0"/>
                      <w:marTop w:val="0"/>
                      <w:marBottom w:val="0"/>
                      <w:divBdr>
                        <w:top w:val="none" w:sz="0" w:space="0" w:color="auto"/>
                        <w:left w:val="none" w:sz="0" w:space="0" w:color="auto"/>
                        <w:bottom w:val="none" w:sz="0" w:space="0" w:color="auto"/>
                        <w:right w:val="none" w:sz="0" w:space="0" w:color="auto"/>
                      </w:divBdr>
                    </w:div>
                    <w:div w:id="1549608272">
                      <w:marLeft w:val="0"/>
                      <w:marRight w:val="0"/>
                      <w:marTop w:val="0"/>
                      <w:marBottom w:val="0"/>
                      <w:divBdr>
                        <w:top w:val="none" w:sz="0" w:space="0" w:color="auto"/>
                        <w:left w:val="none" w:sz="0" w:space="0" w:color="auto"/>
                        <w:bottom w:val="none" w:sz="0" w:space="0" w:color="auto"/>
                        <w:right w:val="none" w:sz="0" w:space="0" w:color="auto"/>
                      </w:divBdr>
                    </w:div>
                    <w:div w:id="93064576">
                      <w:marLeft w:val="0"/>
                      <w:marRight w:val="0"/>
                      <w:marTop w:val="0"/>
                      <w:marBottom w:val="0"/>
                      <w:divBdr>
                        <w:top w:val="none" w:sz="0" w:space="0" w:color="auto"/>
                        <w:left w:val="none" w:sz="0" w:space="0" w:color="auto"/>
                        <w:bottom w:val="none" w:sz="0" w:space="0" w:color="auto"/>
                        <w:right w:val="none" w:sz="0" w:space="0" w:color="auto"/>
                      </w:divBdr>
                    </w:div>
                    <w:div w:id="17316905">
                      <w:marLeft w:val="0"/>
                      <w:marRight w:val="0"/>
                      <w:marTop w:val="0"/>
                      <w:marBottom w:val="0"/>
                      <w:divBdr>
                        <w:top w:val="none" w:sz="0" w:space="0" w:color="auto"/>
                        <w:left w:val="none" w:sz="0" w:space="0" w:color="auto"/>
                        <w:bottom w:val="none" w:sz="0" w:space="0" w:color="auto"/>
                        <w:right w:val="none" w:sz="0" w:space="0" w:color="auto"/>
                      </w:divBdr>
                    </w:div>
                    <w:div w:id="186066016">
                      <w:marLeft w:val="0"/>
                      <w:marRight w:val="0"/>
                      <w:marTop w:val="0"/>
                      <w:marBottom w:val="0"/>
                      <w:divBdr>
                        <w:top w:val="none" w:sz="0" w:space="0" w:color="auto"/>
                        <w:left w:val="none" w:sz="0" w:space="0" w:color="auto"/>
                        <w:bottom w:val="none" w:sz="0" w:space="0" w:color="auto"/>
                        <w:right w:val="none" w:sz="0" w:space="0" w:color="auto"/>
                      </w:divBdr>
                    </w:div>
                    <w:div w:id="313143779">
                      <w:marLeft w:val="0"/>
                      <w:marRight w:val="0"/>
                      <w:marTop w:val="0"/>
                      <w:marBottom w:val="0"/>
                      <w:divBdr>
                        <w:top w:val="none" w:sz="0" w:space="0" w:color="auto"/>
                        <w:left w:val="none" w:sz="0" w:space="0" w:color="auto"/>
                        <w:bottom w:val="none" w:sz="0" w:space="0" w:color="auto"/>
                        <w:right w:val="none" w:sz="0" w:space="0" w:color="auto"/>
                      </w:divBdr>
                    </w:div>
                  </w:divsChild>
                </w:div>
                <w:div w:id="1219248436">
                  <w:marLeft w:val="0"/>
                  <w:marRight w:val="0"/>
                  <w:marTop w:val="0"/>
                  <w:marBottom w:val="0"/>
                  <w:divBdr>
                    <w:top w:val="none" w:sz="0" w:space="0" w:color="auto"/>
                    <w:left w:val="none" w:sz="0" w:space="0" w:color="auto"/>
                    <w:bottom w:val="none" w:sz="0" w:space="0" w:color="auto"/>
                    <w:right w:val="none" w:sz="0" w:space="0" w:color="auto"/>
                  </w:divBdr>
                  <w:divsChild>
                    <w:div w:id="1347053630">
                      <w:marLeft w:val="0"/>
                      <w:marRight w:val="0"/>
                      <w:marTop w:val="0"/>
                      <w:marBottom w:val="0"/>
                      <w:divBdr>
                        <w:top w:val="none" w:sz="0" w:space="0" w:color="auto"/>
                        <w:left w:val="none" w:sz="0" w:space="0" w:color="auto"/>
                        <w:bottom w:val="none" w:sz="0" w:space="0" w:color="auto"/>
                        <w:right w:val="none" w:sz="0" w:space="0" w:color="auto"/>
                      </w:divBdr>
                    </w:div>
                    <w:div w:id="818618936">
                      <w:marLeft w:val="0"/>
                      <w:marRight w:val="0"/>
                      <w:marTop w:val="0"/>
                      <w:marBottom w:val="0"/>
                      <w:divBdr>
                        <w:top w:val="none" w:sz="0" w:space="0" w:color="auto"/>
                        <w:left w:val="none" w:sz="0" w:space="0" w:color="auto"/>
                        <w:bottom w:val="none" w:sz="0" w:space="0" w:color="auto"/>
                        <w:right w:val="none" w:sz="0" w:space="0" w:color="auto"/>
                      </w:divBdr>
                    </w:div>
                  </w:divsChild>
                </w:div>
                <w:div w:id="1976527562">
                  <w:marLeft w:val="0"/>
                  <w:marRight w:val="0"/>
                  <w:marTop w:val="0"/>
                  <w:marBottom w:val="0"/>
                  <w:divBdr>
                    <w:top w:val="none" w:sz="0" w:space="0" w:color="auto"/>
                    <w:left w:val="none" w:sz="0" w:space="0" w:color="auto"/>
                    <w:bottom w:val="none" w:sz="0" w:space="0" w:color="auto"/>
                    <w:right w:val="none" w:sz="0" w:space="0" w:color="auto"/>
                  </w:divBdr>
                  <w:divsChild>
                    <w:div w:id="1986735208">
                      <w:marLeft w:val="0"/>
                      <w:marRight w:val="0"/>
                      <w:marTop w:val="0"/>
                      <w:marBottom w:val="0"/>
                      <w:divBdr>
                        <w:top w:val="none" w:sz="0" w:space="0" w:color="auto"/>
                        <w:left w:val="none" w:sz="0" w:space="0" w:color="auto"/>
                        <w:bottom w:val="none" w:sz="0" w:space="0" w:color="auto"/>
                        <w:right w:val="none" w:sz="0" w:space="0" w:color="auto"/>
                      </w:divBdr>
                    </w:div>
                    <w:div w:id="1101072298">
                      <w:marLeft w:val="0"/>
                      <w:marRight w:val="0"/>
                      <w:marTop w:val="0"/>
                      <w:marBottom w:val="0"/>
                      <w:divBdr>
                        <w:top w:val="none" w:sz="0" w:space="0" w:color="auto"/>
                        <w:left w:val="none" w:sz="0" w:space="0" w:color="auto"/>
                        <w:bottom w:val="none" w:sz="0" w:space="0" w:color="auto"/>
                        <w:right w:val="none" w:sz="0" w:space="0" w:color="auto"/>
                      </w:divBdr>
                    </w:div>
                    <w:div w:id="974260383">
                      <w:marLeft w:val="0"/>
                      <w:marRight w:val="0"/>
                      <w:marTop w:val="0"/>
                      <w:marBottom w:val="0"/>
                      <w:divBdr>
                        <w:top w:val="none" w:sz="0" w:space="0" w:color="auto"/>
                        <w:left w:val="none" w:sz="0" w:space="0" w:color="auto"/>
                        <w:bottom w:val="none" w:sz="0" w:space="0" w:color="auto"/>
                        <w:right w:val="none" w:sz="0" w:space="0" w:color="auto"/>
                      </w:divBdr>
                    </w:div>
                    <w:div w:id="1902986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5278079">
          <w:marLeft w:val="0"/>
          <w:marRight w:val="0"/>
          <w:marTop w:val="0"/>
          <w:marBottom w:val="0"/>
          <w:divBdr>
            <w:top w:val="none" w:sz="0" w:space="0" w:color="auto"/>
            <w:left w:val="none" w:sz="0" w:space="0" w:color="auto"/>
            <w:bottom w:val="none" w:sz="0" w:space="0" w:color="auto"/>
            <w:right w:val="none" w:sz="0" w:space="0" w:color="auto"/>
          </w:divBdr>
        </w:div>
      </w:divsChild>
    </w:div>
    <w:div w:id="1265966891">
      <w:bodyDiv w:val="1"/>
      <w:marLeft w:val="0"/>
      <w:marRight w:val="0"/>
      <w:marTop w:val="0"/>
      <w:marBottom w:val="0"/>
      <w:divBdr>
        <w:top w:val="none" w:sz="0" w:space="0" w:color="auto"/>
        <w:left w:val="none" w:sz="0" w:space="0" w:color="auto"/>
        <w:bottom w:val="none" w:sz="0" w:space="0" w:color="auto"/>
        <w:right w:val="none" w:sz="0" w:space="0" w:color="auto"/>
      </w:divBdr>
      <w:divsChild>
        <w:div w:id="2113896193">
          <w:marLeft w:val="0"/>
          <w:marRight w:val="0"/>
          <w:marTop w:val="0"/>
          <w:marBottom w:val="0"/>
          <w:divBdr>
            <w:top w:val="none" w:sz="0" w:space="0" w:color="auto"/>
            <w:left w:val="none" w:sz="0" w:space="0" w:color="auto"/>
            <w:bottom w:val="none" w:sz="0" w:space="0" w:color="auto"/>
            <w:right w:val="none" w:sz="0" w:space="0" w:color="auto"/>
          </w:divBdr>
          <w:divsChild>
            <w:div w:id="841548927">
              <w:marLeft w:val="-75"/>
              <w:marRight w:val="0"/>
              <w:marTop w:val="30"/>
              <w:marBottom w:val="30"/>
              <w:divBdr>
                <w:top w:val="none" w:sz="0" w:space="0" w:color="auto"/>
                <w:left w:val="none" w:sz="0" w:space="0" w:color="auto"/>
                <w:bottom w:val="none" w:sz="0" w:space="0" w:color="auto"/>
                <w:right w:val="none" w:sz="0" w:space="0" w:color="auto"/>
              </w:divBdr>
              <w:divsChild>
                <w:div w:id="1869946657">
                  <w:marLeft w:val="0"/>
                  <w:marRight w:val="0"/>
                  <w:marTop w:val="0"/>
                  <w:marBottom w:val="0"/>
                  <w:divBdr>
                    <w:top w:val="none" w:sz="0" w:space="0" w:color="auto"/>
                    <w:left w:val="none" w:sz="0" w:space="0" w:color="auto"/>
                    <w:bottom w:val="none" w:sz="0" w:space="0" w:color="auto"/>
                    <w:right w:val="none" w:sz="0" w:space="0" w:color="auto"/>
                  </w:divBdr>
                  <w:divsChild>
                    <w:div w:id="402412332">
                      <w:marLeft w:val="0"/>
                      <w:marRight w:val="0"/>
                      <w:marTop w:val="0"/>
                      <w:marBottom w:val="0"/>
                      <w:divBdr>
                        <w:top w:val="none" w:sz="0" w:space="0" w:color="auto"/>
                        <w:left w:val="none" w:sz="0" w:space="0" w:color="auto"/>
                        <w:bottom w:val="none" w:sz="0" w:space="0" w:color="auto"/>
                        <w:right w:val="none" w:sz="0" w:space="0" w:color="auto"/>
                      </w:divBdr>
                    </w:div>
                  </w:divsChild>
                </w:div>
                <w:div w:id="1500193735">
                  <w:marLeft w:val="0"/>
                  <w:marRight w:val="0"/>
                  <w:marTop w:val="0"/>
                  <w:marBottom w:val="0"/>
                  <w:divBdr>
                    <w:top w:val="none" w:sz="0" w:space="0" w:color="auto"/>
                    <w:left w:val="none" w:sz="0" w:space="0" w:color="auto"/>
                    <w:bottom w:val="none" w:sz="0" w:space="0" w:color="auto"/>
                    <w:right w:val="none" w:sz="0" w:space="0" w:color="auto"/>
                  </w:divBdr>
                  <w:divsChild>
                    <w:div w:id="1055853945">
                      <w:marLeft w:val="0"/>
                      <w:marRight w:val="0"/>
                      <w:marTop w:val="0"/>
                      <w:marBottom w:val="0"/>
                      <w:divBdr>
                        <w:top w:val="none" w:sz="0" w:space="0" w:color="auto"/>
                        <w:left w:val="none" w:sz="0" w:space="0" w:color="auto"/>
                        <w:bottom w:val="none" w:sz="0" w:space="0" w:color="auto"/>
                        <w:right w:val="none" w:sz="0" w:space="0" w:color="auto"/>
                      </w:divBdr>
                    </w:div>
                  </w:divsChild>
                </w:div>
                <w:div w:id="248078351">
                  <w:marLeft w:val="0"/>
                  <w:marRight w:val="0"/>
                  <w:marTop w:val="0"/>
                  <w:marBottom w:val="0"/>
                  <w:divBdr>
                    <w:top w:val="none" w:sz="0" w:space="0" w:color="auto"/>
                    <w:left w:val="none" w:sz="0" w:space="0" w:color="auto"/>
                    <w:bottom w:val="none" w:sz="0" w:space="0" w:color="auto"/>
                    <w:right w:val="none" w:sz="0" w:space="0" w:color="auto"/>
                  </w:divBdr>
                  <w:divsChild>
                    <w:div w:id="445344883">
                      <w:marLeft w:val="0"/>
                      <w:marRight w:val="0"/>
                      <w:marTop w:val="0"/>
                      <w:marBottom w:val="0"/>
                      <w:divBdr>
                        <w:top w:val="none" w:sz="0" w:space="0" w:color="auto"/>
                        <w:left w:val="none" w:sz="0" w:space="0" w:color="auto"/>
                        <w:bottom w:val="none" w:sz="0" w:space="0" w:color="auto"/>
                        <w:right w:val="none" w:sz="0" w:space="0" w:color="auto"/>
                      </w:divBdr>
                    </w:div>
                  </w:divsChild>
                </w:div>
                <w:div w:id="907805731">
                  <w:marLeft w:val="0"/>
                  <w:marRight w:val="0"/>
                  <w:marTop w:val="0"/>
                  <w:marBottom w:val="0"/>
                  <w:divBdr>
                    <w:top w:val="none" w:sz="0" w:space="0" w:color="auto"/>
                    <w:left w:val="none" w:sz="0" w:space="0" w:color="auto"/>
                    <w:bottom w:val="none" w:sz="0" w:space="0" w:color="auto"/>
                    <w:right w:val="none" w:sz="0" w:space="0" w:color="auto"/>
                  </w:divBdr>
                  <w:divsChild>
                    <w:div w:id="1173838312">
                      <w:marLeft w:val="0"/>
                      <w:marRight w:val="0"/>
                      <w:marTop w:val="0"/>
                      <w:marBottom w:val="0"/>
                      <w:divBdr>
                        <w:top w:val="none" w:sz="0" w:space="0" w:color="auto"/>
                        <w:left w:val="none" w:sz="0" w:space="0" w:color="auto"/>
                        <w:bottom w:val="none" w:sz="0" w:space="0" w:color="auto"/>
                        <w:right w:val="none" w:sz="0" w:space="0" w:color="auto"/>
                      </w:divBdr>
                    </w:div>
                  </w:divsChild>
                </w:div>
                <w:div w:id="65274884">
                  <w:marLeft w:val="0"/>
                  <w:marRight w:val="0"/>
                  <w:marTop w:val="0"/>
                  <w:marBottom w:val="0"/>
                  <w:divBdr>
                    <w:top w:val="none" w:sz="0" w:space="0" w:color="auto"/>
                    <w:left w:val="none" w:sz="0" w:space="0" w:color="auto"/>
                    <w:bottom w:val="none" w:sz="0" w:space="0" w:color="auto"/>
                    <w:right w:val="none" w:sz="0" w:space="0" w:color="auto"/>
                  </w:divBdr>
                  <w:divsChild>
                    <w:div w:id="686295251">
                      <w:marLeft w:val="0"/>
                      <w:marRight w:val="0"/>
                      <w:marTop w:val="0"/>
                      <w:marBottom w:val="0"/>
                      <w:divBdr>
                        <w:top w:val="none" w:sz="0" w:space="0" w:color="auto"/>
                        <w:left w:val="none" w:sz="0" w:space="0" w:color="auto"/>
                        <w:bottom w:val="none" w:sz="0" w:space="0" w:color="auto"/>
                        <w:right w:val="none" w:sz="0" w:space="0" w:color="auto"/>
                      </w:divBdr>
                    </w:div>
                  </w:divsChild>
                </w:div>
                <w:div w:id="1079059559">
                  <w:marLeft w:val="0"/>
                  <w:marRight w:val="0"/>
                  <w:marTop w:val="0"/>
                  <w:marBottom w:val="0"/>
                  <w:divBdr>
                    <w:top w:val="none" w:sz="0" w:space="0" w:color="auto"/>
                    <w:left w:val="none" w:sz="0" w:space="0" w:color="auto"/>
                    <w:bottom w:val="none" w:sz="0" w:space="0" w:color="auto"/>
                    <w:right w:val="none" w:sz="0" w:space="0" w:color="auto"/>
                  </w:divBdr>
                  <w:divsChild>
                    <w:div w:id="694572440">
                      <w:marLeft w:val="0"/>
                      <w:marRight w:val="0"/>
                      <w:marTop w:val="0"/>
                      <w:marBottom w:val="0"/>
                      <w:divBdr>
                        <w:top w:val="none" w:sz="0" w:space="0" w:color="auto"/>
                        <w:left w:val="none" w:sz="0" w:space="0" w:color="auto"/>
                        <w:bottom w:val="none" w:sz="0" w:space="0" w:color="auto"/>
                        <w:right w:val="none" w:sz="0" w:space="0" w:color="auto"/>
                      </w:divBdr>
                    </w:div>
                  </w:divsChild>
                </w:div>
                <w:div w:id="498077389">
                  <w:marLeft w:val="0"/>
                  <w:marRight w:val="0"/>
                  <w:marTop w:val="0"/>
                  <w:marBottom w:val="0"/>
                  <w:divBdr>
                    <w:top w:val="none" w:sz="0" w:space="0" w:color="auto"/>
                    <w:left w:val="none" w:sz="0" w:space="0" w:color="auto"/>
                    <w:bottom w:val="none" w:sz="0" w:space="0" w:color="auto"/>
                    <w:right w:val="none" w:sz="0" w:space="0" w:color="auto"/>
                  </w:divBdr>
                  <w:divsChild>
                    <w:div w:id="275676246">
                      <w:marLeft w:val="0"/>
                      <w:marRight w:val="0"/>
                      <w:marTop w:val="0"/>
                      <w:marBottom w:val="0"/>
                      <w:divBdr>
                        <w:top w:val="none" w:sz="0" w:space="0" w:color="auto"/>
                        <w:left w:val="none" w:sz="0" w:space="0" w:color="auto"/>
                        <w:bottom w:val="none" w:sz="0" w:space="0" w:color="auto"/>
                        <w:right w:val="none" w:sz="0" w:space="0" w:color="auto"/>
                      </w:divBdr>
                    </w:div>
                  </w:divsChild>
                </w:div>
                <w:div w:id="449670392">
                  <w:marLeft w:val="0"/>
                  <w:marRight w:val="0"/>
                  <w:marTop w:val="0"/>
                  <w:marBottom w:val="0"/>
                  <w:divBdr>
                    <w:top w:val="none" w:sz="0" w:space="0" w:color="auto"/>
                    <w:left w:val="none" w:sz="0" w:space="0" w:color="auto"/>
                    <w:bottom w:val="none" w:sz="0" w:space="0" w:color="auto"/>
                    <w:right w:val="none" w:sz="0" w:space="0" w:color="auto"/>
                  </w:divBdr>
                  <w:divsChild>
                    <w:div w:id="1728264507">
                      <w:marLeft w:val="0"/>
                      <w:marRight w:val="0"/>
                      <w:marTop w:val="0"/>
                      <w:marBottom w:val="0"/>
                      <w:divBdr>
                        <w:top w:val="none" w:sz="0" w:space="0" w:color="auto"/>
                        <w:left w:val="none" w:sz="0" w:space="0" w:color="auto"/>
                        <w:bottom w:val="none" w:sz="0" w:space="0" w:color="auto"/>
                        <w:right w:val="none" w:sz="0" w:space="0" w:color="auto"/>
                      </w:divBdr>
                    </w:div>
                  </w:divsChild>
                </w:div>
                <w:div w:id="1617756448">
                  <w:marLeft w:val="0"/>
                  <w:marRight w:val="0"/>
                  <w:marTop w:val="0"/>
                  <w:marBottom w:val="0"/>
                  <w:divBdr>
                    <w:top w:val="none" w:sz="0" w:space="0" w:color="auto"/>
                    <w:left w:val="none" w:sz="0" w:space="0" w:color="auto"/>
                    <w:bottom w:val="none" w:sz="0" w:space="0" w:color="auto"/>
                    <w:right w:val="none" w:sz="0" w:space="0" w:color="auto"/>
                  </w:divBdr>
                  <w:divsChild>
                    <w:div w:id="32077061">
                      <w:marLeft w:val="0"/>
                      <w:marRight w:val="0"/>
                      <w:marTop w:val="0"/>
                      <w:marBottom w:val="0"/>
                      <w:divBdr>
                        <w:top w:val="none" w:sz="0" w:space="0" w:color="auto"/>
                        <w:left w:val="none" w:sz="0" w:space="0" w:color="auto"/>
                        <w:bottom w:val="none" w:sz="0" w:space="0" w:color="auto"/>
                        <w:right w:val="none" w:sz="0" w:space="0" w:color="auto"/>
                      </w:divBdr>
                    </w:div>
                  </w:divsChild>
                </w:div>
                <w:div w:id="1628702388">
                  <w:marLeft w:val="0"/>
                  <w:marRight w:val="0"/>
                  <w:marTop w:val="0"/>
                  <w:marBottom w:val="0"/>
                  <w:divBdr>
                    <w:top w:val="none" w:sz="0" w:space="0" w:color="auto"/>
                    <w:left w:val="none" w:sz="0" w:space="0" w:color="auto"/>
                    <w:bottom w:val="none" w:sz="0" w:space="0" w:color="auto"/>
                    <w:right w:val="none" w:sz="0" w:space="0" w:color="auto"/>
                  </w:divBdr>
                  <w:divsChild>
                    <w:div w:id="756053944">
                      <w:marLeft w:val="0"/>
                      <w:marRight w:val="0"/>
                      <w:marTop w:val="0"/>
                      <w:marBottom w:val="0"/>
                      <w:divBdr>
                        <w:top w:val="none" w:sz="0" w:space="0" w:color="auto"/>
                        <w:left w:val="none" w:sz="0" w:space="0" w:color="auto"/>
                        <w:bottom w:val="none" w:sz="0" w:space="0" w:color="auto"/>
                        <w:right w:val="none" w:sz="0" w:space="0" w:color="auto"/>
                      </w:divBdr>
                    </w:div>
                    <w:div w:id="2037464491">
                      <w:marLeft w:val="0"/>
                      <w:marRight w:val="0"/>
                      <w:marTop w:val="0"/>
                      <w:marBottom w:val="0"/>
                      <w:divBdr>
                        <w:top w:val="none" w:sz="0" w:space="0" w:color="auto"/>
                        <w:left w:val="none" w:sz="0" w:space="0" w:color="auto"/>
                        <w:bottom w:val="none" w:sz="0" w:space="0" w:color="auto"/>
                        <w:right w:val="none" w:sz="0" w:space="0" w:color="auto"/>
                      </w:divBdr>
                    </w:div>
                  </w:divsChild>
                </w:div>
                <w:div w:id="1997300823">
                  <w:marLeft w:val="0"/>
                  <w:marRight w:val="0"/>
                  <w:marTop w:val="0"/>
                  <w:marBottom w:val="0"/>
                  <w:divBdr>
                    <w:top w:val="none" w:sz="0" w:space="0" w:color="auto"/>
                    <w:left w:val="none" w:sz="0" w:space="0" w:color="auto"/>
                    <w:bottom w:val="none" w:sz="0" w:space="0" w:color="auto"/>
                    <w:right w:val="none" w:sz="0" w:space="0" w:color="auto"/>
                  </w:divBdr>
                  <w:divsChild>
                    <w:div w:id="933976471">
                      <w:marLeft w:val="0"/>
                      <w:marRight w:val="0"/>
                      <w:marTop w:val="0"/>
                      <w:marBottom w:val="0"/>
                      <w:divBdr>
                        <w:top w:val="none" w:sz="0" w:space="0" w:color="auto"/>
                        <w:left w:val="none" w:sz="0" w:space="0" w:color="auto"/>
                        <w:bottom w:val="none" w:sz="0" w:space="0" w:color="auto"/>
                        <w:right w:val="none" w:sz="0" w:space="0" w:color="auto"/>
                      </w:divBdr>
                    </w:div>
                    <w:div w:id="485979344">
                      <w:marLeft w:val="0"/>
                      <w:marRight w:val="0"/>
                      <w:marTop w:val="0"/>
                      <w:marBottom w:val="0"/>
                      <w:divBdr>
                        <w:top w:val="none" w:sz="0" w:space="0" w:color="auto"/>
                        <w:left w:val="none" w:sz="0" w:space="0" w:color="auto"/>
                        <w:bottom w:val="none" w:sz="0" w:space="0" w:color="auto"/>
                        <w:right w:val="none" w:sz="0" w:space="0" w:color="auto"/>
                      </w:divBdr>
                    </w:div>
                  </w:divsChild>
                </w:div>
                <w:div w:id="2040159323">
                  <w:marLeft w:val="0"/>
                  <w:marRight w:val="0"/>
                  <w:marTop w:val="0"/>
                  <w:marBottom w:val="0"/>
                  <w:divBdr>
                    <w:top w:val="none" w:sz="0" w:space="0" w:color="auto"/>
                    <w:left w:val="none" w:sz="0" w:space="0" w:color="auto"/>
                    <w:bottom w:val="none" w:sz="0" w:space="0" w:color="auto"/>
                    <w:right w:val="none" w:sz="0" w:space="0" w:color="auto"/>
                  </w:divBdr>
                  <w:divsChild>
                    <w:div w:id="72286755">
                      <w:marLeft w:val="0"/>
                      <w:marRight w:val="0"/>
                      <w:marTop w:val="0"/>
                      <w:marBottom w:val="0"/>
                      <w:divBdr>
                        <w:top w:val="none" w:sz="0" w:space="0" w:color="auto"/>
                        <w:left w:val="none" w:sz="0" w:space="0" w:color="auto"/>
                        <w:bottom w:val="none" w:sz="0" w:space="0" w:color="auto"/>
                        <w:right w:val="none" w:sz="0" w:space="0" w:color="auto"/>
                      </w:divBdr>
                    </w:div>
                    <w:div w:id="1958872154">
                      <w:marLeft w:val="0"/>
                      <w:marRight w:val="0"/>
                      <w:marTop w:val="0"/>
                      <w:marBottom w:val="0"/>
                      <w:divBdr>
                        <w:top w:val="none" w:sz="0" w:space="0" w:color="auto"/>
                        <w:left w:val="none" w:sz="0" w:space="0" w:color="auto"/>
                        <w:bottom w:val="none" w:sz="0" w:space="0" w:color="auto"/>
                        <w:right w:val="none" w:sz="0" w:space="0" w:color="auto"/>
                      </w:divBdr>
                    </w:div>
                  </w:divsChild>
                </w:div>
                <w:div w:id="1416778661">
                  <w:marLeft w:val="0"/>
                  <w:marRight w:val="0"/>
                  <w:marTop w:val="0"/>
                  <w:marBottom w:val="0"/>
                  <w:divBdr>
                    <w:top w:val="none" w:sz="0" w:space="0" w:color="auto"/>
                    <w:left w:val="none" w:sz="0" w:space="0" w:color="auto"/>
                    <w:bottom w:val="none" w:sz="0" w:space="0" w:color="auto"/>
                    <w:right w:val="none" w:sz="0" w:space="0" w:color="auto"/>
                  </w:divBdr>
                  <w:divsChild>
                    <w:div w:id="594166555">
                      <w:marLeft w:val="0"/>
                      <w:marRight w:val="0"/>
                      <w:marTop w:val="0"/>
                      <w:marBottom w:val="0"/>
                      <w:divBdr>
                        <w:top w:val="none" w:sz="0" w:space="0" w:color="auto"/>
                        <w:left w:val="none" w:sz="0" w:space="0" w:color="auto"/>
                        <w:bottom w:val="none" w:sz="0" w:space="0" w:color="auto"/>
                        <w:right w:val="none" w:sz="0" w:space="0" w:color="auto"/>
                      </w:divBdr>
                    </w:div>
                    <w:div w:id="166402772">
                      <w:marLeft w:val="0"/>
                      <w:marRight w:val="0"/>
                      <w:marTop w:val="0"/>
                      <w:marBottom w:val="0"/>
                      <w:divBdr>
                        <w:top w:val="none" w:sz="0" w:space="0" w:color="auto"/>
                        <w:left w:val="none" w:sz="0" w:space="0" w:color="auto"/>
                        <w:bottom w:val="none" w:sz="0" w:space="0" w:color="auto"/>
                        <w:right w:val="none" w:sz="0" w:space="0" w:color="auto"/>
                      </w:divBdr>
                    </w:div>
                  </w:divsChild>
                </w:div>
                <w:div w:id="3019725">
                  <w:marLeft w:val="0"/>
                  <w:marRight w:val="0"/>
                  <w:marTop w:val="0"/>
                  <w:marBottom w:val="0"/>
                  <w:divBdr>
                    <w:top w:val="none" w:sz="0" w:space="0" w:color="auto"/>
                    <w:left w:val="none" w:sz="0" w:space="0" w:color="auto"/>
                    <w:bottom w:val="none" w:sz="0" w:space="0" w:color="auto"/>
                    <w:right w:val="none" w:sz="0" w:space="0" w:color="auto"/>
                  </w:divBdr>
                  <w:divsChild>
                    <w:div w:id="305283994">
                      <w:marLeft w:val="0"/>
                      <w:marRight w:val="0"/>
                      <w:marTop w:val="0"/>
                      <w:marBottom w:val="0"/>
                      <w:divBdr>
                        <w:top w:val="none" w:sz="0" w:space="0" w:color="auto"/>
                        <w:left w:val="none" w:sz="0" w:space="0" w:color="auto"/>
                        <w:bottom w:val="none" w:sz="0" w:space="0" w:color="auto"/>
                        <w:right w:val="none" w:sz="0" w:space="0" w:color="auto"/>
                      </w:divBdr>
                    </w:div>
                  </w:divsChild>
                </w:div>
                <w:div w:id="1020082954">
                  <w:marLeft w:val="0"/>
                  <w:marRight w:val="0"/>
                  <w:marTop w:val="0"/>
                  <w:marBottom w:val="0"/>
                  <w:divBdr>
                    <w:top w:val="none" w:sz="0" w:space="0" w:color="auto"/>
                    <w:left w:val="none" w:sz="0" w:space="0" w:color="auto"/>
                    <w:bottom w:val="none" w:sz="0" w:space="0" w:color="auto"/>
                    <w:right w:val="none" w:sz="0" w:space="0" w:color="auto"/>
                  </w:divBdr>
                  <w:divsChild>
                    <w:div w:id="800542467">
                      <w:marLeft w:val="0"/>
                      <w:marRight w:val="0"/>
                      <w:marTop w:val="0"/>
                      <w:marBottom w:val="0"/>
                      <w:divBdr>
                        <w:top w:val="none" w:sz="0" w:space="0" w:color="auto"/>
                        <w:left w:val="none" w:sz="0" w:space="0" w:color="auto"/>
                        <w:bottom w:val="none" w:sz="0" w:space="0" w:color="auto"/>
                        <w:right w:val="none" w:sz="0" w:space="0" w:color="auto"/>
                      </w:divBdr>
                    </w:div>
                  </w:divsChild>
                </w:div>
                <w:div w:id="793670564">
                  <w:marLeft w:val="0"/>
                  <w:marRight w:val="0"/>
                  <w:marTop w:val="0"/>
                  <w:marBottom w:val="0"/>
                  <w:divBdr>
                    <w:top w:val="none" w:sz="0" w:space="0" w:color="auto"/>
                    <w:left w:val="none" w:sz="0" w:space="0" w:color="auto"/>
                    <w:bottom w:val="none" w:sz="0" w:space="0" w:color="auto"/>
                    <w:right w:val="none" w:sz="0" w:space="0" w:color="auto"/>
                  </w:divBdr>
                  <w:divsChild>
                    <w:div w:id="375277417">
                      <w:marLeft w:val="0"/>
                      <w:marRight w:val="0"/>
                      <w:marTop w:val="0"/>
                      <w:marBottom w:val="0"/>
                      <w:divBdr>
                        <w:top w:val="none" w:sz="0" w:space="0" w:color="auto"/>
                        <w:left w:val="none" w:sz="0" w:space="0" w:color="auto"/>
                        <w:bottom w:val="none" w:sz="0" w:space="0" w:color="auto"/>
                        <w:right w:val="none" w:sz="0" w:space="0" w:color="auto"/>
                      </w:divBdr>
                    </w:div>
                  </w:divsChild>
                </w:div>
                <w:div w:id="861091626">
                  <w:marLeft w:val="0"/>
                  <w:marRight w:val="0"/>
                  <w:marTop w:val="0"/>
                  <w:marBottom w:val="0"/>
                  <w:divBdr>
                    <w:top w:val="none" w:sz="0" w:space="0" w:color="auto"/>
                    <w:left w:val="none" w:sz="0" w:space="0" w:color="auto"/>
                    <w:bottom w:val="none" w:sz="0" w:space="0" w:color="auto"/>
                    <w:right w:val="none" w:sz="0" w:space="0" w:color="auto"/>
                  </w:divBdr>
                  <w:divsChild>
                    <w:div w:id="2032219258">
                      <w:marLeft w:val="0"/>
                      <w:marRight w:val="0"/>
                      <w:marTop w:val="0"/>
                      <w:marBottom w:val="0"/>
                      <w:divBdr>
                        <w:top w:val="none" w:sz="0" w:space="0" w:color="auto"/>
                        <w:left w:val="none" w:sz="0" w:space="0" w:color="auto"/>
                        <w:bottom w:val="none" w:sz="0" w:space="0" w:color="auto"/>
                        <w:right w:val="none" w:sz="0" w:space="0" w:color="auto"/>
                      </w:divBdr>
                    </w:div>
                  </w:divsChild>
                </w:div>
                <w:div w:id="567765154">
                  <w:marLeft w:val="0"/>
                  <w:marRight w:val="0"/>
                  <w:marTop w:val="0"/>
                  <w:marBottom w:val="0"/>
                  <w:divBdr>
                    <w:top w:val="none" w:sz="0" w:space="0" w:color="auto"/>
                    <w:left w:val="none" w:sz="0" w:space="0" w:color="auto"/>
                    <w:bottom w:val="none" w:sz="0" w:space="0" w:color="auto"/>
                    <w:right w:val="none" w:sz="0" w:space="0" w:color="auto"/>
                  </w:divBdr>
                  <w:divsChild>
                    <w:div w:id="1476723783">
                      <w:marLeft w:val="0"/>
                      <w:marRight w:val="0"/>
                      <w:marTop w:val="0"/>
                      <w:marBottom w:val="0"/>
                      <w:divBdr>
                        <w:top w:val="none" w:sz="0" w:space="0" w:color="auto"/>
                        <w:left w:val="none" w:sz="0" w:space="0" w:color="auto"/>
                        <w:bottom w:val="none" w:sz="0" w:space="0" w:color="auto"/>
                        <w:right w:val="none" w:sz="0" w:space="0" w:color="auto"/>
                      </w:divBdr>
                    </w:div>
                  </w:divsChild>
                </w:div>
                <w:div w:id="2012949197">
                  <w:marLeft w:val="0"/>
                  <w:marRight w:val="0"/>
                  <w:marTop w:val="0"/>
                  <w:marBottom w:val="0"/>
                  <w:divBdr>
                    <w:top w:val="none" w:sz="0" w:space="0" w:color="auto"/>
                    <w:left w:val="none" w:sz="0" w:space="0" w:color="auto"/>
                    <w:bottom w:val="none" w:sz="0" w:space="0" w:color="auto"/>
                    <w:right w:val="none" w:sz="0" w:space="0" w:color="auto"/>
                  </w:divBdr>
                  <w:divsChild>
                    <w:div w:id="876240292">
                      <w:marLeft w:val="0"/>
                      <w:marRight w:val="0"/>
                      <w:marTop w:val="0"/>
                      <w:marBottom w:val="0"/>
                      <w:divBdr>
                        <w:top w:val="none" w:sz="0" w:space="0" w:color="auto"/>
                        <w:left w:val="none" w:sz="0" w:space="0" w:color="auto"/>
                        <w:bottom w:val="none" w:sz="0" w:space="0" w:color="auto"/>
                        <w:right w:val="none" w:sz="0" w:space="0" w:color="auto"/>
                      </w:divBdr>
                    </w:div>
                  </w:divsChild>
                </w:div>
                <w:div w:id="212500041">
                  <w:marLeft w:val="0"/>
                  <w:marRight w:val="0"/>
                  <w:marTop w:val="0"/>
                  <w:marBottom w:val="0"/>
                  <w:divBdr>
                    <w:top w:val="none" w:sz="0" w:space="0" w:color="auto"/>
                    <w:left w:val="none" w:sz="0" w:space="0" w:color="auto"/>
                    <w:bottom w:val="none" w:sz="0" w:space="0" w:color="auto"/>
                    <w:right w:val="none" w:sz="0" w:space="0" w:color="auto"/>
                  </w:divBdr>
                  <w:divsChild>
                    <w:div w:id="215239002">
                      <w:marLeft w:val="0"/>
                      <w:marRight w:val="0"/>
                      <w:marTop w:val="0"/>
                      <w:marBottom w:val="0"/>
                      <w:divBdr>
                        <w:top w:val="none" w:sz="0" w:space="0" w:color="auto"/>
                        <w:left w:val="none" w:sz="0" w:space="0" w:color="auto"/>
                        <w:bottom w:val="none" w:sz="0" w:space="0" w:color="auto"/>
                        <w:right w:val="none" w:sz="0" w:space="0" w:color="auto"/>
                      </w:divBdr>
                    </w:div>
                  </w:divsChild>
                </w:div>
                <w:div w:id="2036611832">
                  <w:marLeft w:val="0"/>
                  <w:marRight w:val="0"/>
                  <w:marTop w:val="0"/>
                  <w:marBottom w:val="0"/>
                  <w:divBdr>
                    <w:top w:val="none" w:sz="0" w:space="0" w:color="auto"/>
                    <w:left w:val="none" w:sz="0" w:space="0" w:color="auto"/>
                    <w:bottom w:val="none" w:sz="0" w:space="0" w:color="auto"/>
                    <w:right w:val="none" w:sz="0" w:space="0" w:color="auto"/>
                  </w:divBdr>
                  <w:divsChild>
                    <w:div w:id="1483815793">
                      <w:marLeft w:val="0"/>
                      <w:marRight w:val="0"/>
                      <w:marTop w:val="0"/>
                      <w:marBottom w:val="0"/>
                      <w:divBdr>
                        <w:top w:val="none" w:sz="0" w:space="0" w:color="auto"/>
                        <w:left w:val="none" w:sz="0" w:space="0" w:color="auto"/>
                        <w:bottom w:val="none" w:sz="0" w:space="0" w:color="auto"/>
                        <w:right w:val="none" w:sz="0" w:space="0" w:color="auto"/>
                      </w:divBdr>
                    </w:div>
                  </w:divsChild>
                </w:div>
                <w:div w:id="1799757836">
                  <w:marLeft w:val="0"/>
                  <w:marRight w:val="0"/>
                  <w:marTop w:val="0"/>
                  <w:marBottom w:val="0"/>
                  <w:divBdr>
                    <w:top w:val="none" w:sz="0" w:space="0" w:color="auto"/>
                    <w:left w:val="none" w:sz="0" w:space="0" w:color="auto"/>
                    <w:bottom w:val="none" w:sz="0" w:space="0" w:color="auto"/>
                    <w:right w:val="none" w:sz="0" w:space="0" w:color="auto"/>
                  </w:divBdr>
                  <w:divsChild>
                    <w:div w:id="1409304487">
                      <w:marLeft w:val="0"/>
                      <w:marRight w:val="0"/>
                      <w:marTop w:val="0"/>
                      <w:marBottom w:val="0"/>
                      <w:divBdr>
                        <w:top w:val="none" w:sz="0" w:space="0" w:color="auto"/>
                        <w:left w:val="none" w:sz="0" w:space="0" w:color="auto"/>
                        <w:bottom w:val="none" w:sz="0" w:space="0" w:color="auto"/>
                        <w:right w:val="none" w:sz="0" w:space="0" w:color="auto"/>
                      </w:divBdr>
                    </w:div>
                  </w:divsChild>
                </w:div>
                <w:div w:id="1757050798">
                  <w:marLeft w:val="0"/>
                  <w:marRight w:val="0"/>
                  <w:marTop w:val="0"/>
                  <w:marBottom w:val="0"/>
                  <w:divBdr>
                    <w:top w:val="none" w:sz="0" w:space="0" w:color="auto"/>
                    <w:left w:val="none" w:sz="0" w:space="0" w:color="auto"/>
                    <w:bottom w:val="none" w:sz="0" w:space="0" w:color="auto"/>
                    <w:right w:val="none" w:sz="0" w:space="0" w:color="auto"/>
                  </w:divBdr>
                  <w:divsChild>
                    <w:div w:id="63840701">
                      <w:marLeft w:val="0"/>
                      <w:marRight w:val="0"/>
                      <w:marTop w:val="0"/>
                      <w:marBottom w:val="0"/>
                      <w:divBdr>
                        <w:top w:val="none" w:sz="0" w:space="0" w:color="auto"/>
                        <w:left w:val="none" w:sz="0" w:space="0" w:color="auto"/>
                        <w:bottom w:val="none" w:sz="0" w:space="0" w:color="auto"/>
                        <w:right w:val="none" w:sz="0" w:space="0" w:color="auto"/>
                      </w:divBdr>
                    </w:div>
                  </w:divsChild>
                </w:div>
                <w:div w:id="847594256">
                  <w:marLeft w:val="0"/>
                  <w:marRight w:val="0"/>
                  <w:marTop w:val="0"/>
                  <w:marBottom w:val="0"/>
                  <w:divBdr>
                    <w:top w:val="none" w:sz="0" w:space="0" w:color="auto"/>
                    <w:left w:val="none" w:sz="0" w:space="0" w:color="auto"/>
                    <w:bottom w:val="none" w:sz="0" w:space="0" w:color="auto"/>
                    <w:right w:val="none" w:sz="0" w:space="0" w:color="auto"/>
                  </w:divBdr>
                  <w:divsChild>
                    <w:div w:id="121310864">
                      <w:marLeft w:val="0"/>
                      <w:marRight w:val="0"/>
                      <w:marTop w:val="0"/>
                      <w:marBottom w:val="0"/>
                      <w:divBdr>
                        <w:top w:val="none" w:sz="0" w:space="0" w:color="auto"/>
                        <w:left w:val="none" w:sz="0" w:space="0" w:color="auto"/>
                        <w:bottom w:val="none" w:sz="0" w:space="0" w:color="auto"/>
                        <w:right w:val="none" w:sz="0" w:space="0" w:color="auto"/>
                      </w:divBdr>
                    </w:div>
                  </w:divsChild>
                </w:div>
                <w:div w:id="1577745276">
                  <w:marLeft w:val="0"/>
                  <w:marRight w:val="0"/>
                  <w:marTop w:val="0"/>
                  <w:marBottom w:val="0"/>
                  <w:divBdr>
                    <w:top w:val="none" w:sz="0" w:space="0" w:color="auto"/>
                    <w:left w:val="none" w:sz="0" w:space="0" w:color="auto"/>
                    <w:bottom w:val="none" w:sz="0" w:space="0" w:color="auto"/>
                    <w:right w:val="none" w:sz="0" w:space="0" w:color="auto"/>
                  </w:divBdr>
                  <w:divsChild>
                    <w:div w:id="1302342625">
                      <w:marLeft w:val="0"/>
                      <w:marRight w:val="0"/>
                      <w:marTop w:val="0"/>
                      <w:marBottom w:val="0"/>
                      <w:divBdr>
                        <w:top w:val="none" w:sz="0" w:space="0" w:color="auto"/>
                        <w:left w:val="none" w:sz="0" w:space="0" w:color="auto"/>
                        <w:bottom w:val="none" w:sz="0" w:space="0" w:color="auto"/>
                        <w:right w:val="none" w:sz="0" w:space="0" w:color="auto"/>
                      </w:divBdr>
                    </w:div>
                  </w:divsChild>
                </w:div>
                <w:div w:id="1179152082">
                  <w:marLeft w:val="0"/>
                  <w:marRight w:val="0"/>
                  <w:marTop w:val="0"/>
                  <w:marBottom w:val="0"/>
                  <w:divBdr>
                    <w:top w:val="none" w:sz="0" w:space="0" w:color="auto"/>
                    <w:left w:val="none" w:sz="0" w:space="0" w:color="auto"/>
                    <w:bottom w:val="none" w:sz="0" w:space="0" w:color="auto"/>
                    <w:right w:val="none" w:sz="0" w:space="0" w:color="auto"/>
                  </w:divBdr>
                  <w:divsChild>
                    <w:div w:id="2061780505">
                      <w:marLeft w:val="0"/>
                      <w:marRight w:val="0"/>
                      <w:marTop w:val="0"/>
                      <w:marBottom w:val="0"/>
                      <w:divBdr>
                        <w:top w:val="none" w:sz="0" w:space="0" w:color="auto"/>
                        <w:left w:val="none" w:sz="0" w:space="0" w:color="auto"/>
                        <w:bottom w:val="none" w:sz="0" w:space="0" w:color="auto"/>
                        <w:right w:val="none" w:sz="0" w:space="0" w:color="auto"/>
                      </w:divBdr>
                    </w:div>
                  </w:divsChild>
                </w:div>
                <w:div w:id="1883052432">
                  <w:marLeft w:val="0"/>
                  <w:marRight w:val="0"/>
                  <w:marTop w:val="0"/>
                  <w:marBottom w:val="0"/>
                  <w:divBdr>
                    <w:top w:val="none" w:sz="0" w:space="0" w:color="auto"/>
                    <w:left w:val="none" w:sz="0" w:space="0" w:color="auto"/>
                    <w:bottom w:val="none" w:sz="0" w:space="0" w:color="auto"/>
                    <w:right w:val="none" w:sz="0" w:space="0" w:color="auto"/>
                  </w:divBdr>
                  <w:divsChild>
                    <w:div w:id="151724167">
                      <w:marLeft w:val="0"/>
                      <w:marRight w:val="0"/>
                      <w:marTop w:val="0"/>
                      <w:marBottom w:val="0"/>
                      <w:divBdr>
                        <w:top w:val="none" w:sz="0" w:space="0" w:color="auto"/>
                        <w:left w:val="none" w:sz="0" w:space="0" w:color="auto"/>
                        <w:bottom w:val="none" w:sz="0" w:space="0" w:color="auto"/>
                        <w:right w:val="none" w:sz="0" w:space="0" w:color="auto"/>
                      </w:divBdr>
                    </w:div>
                  </w:divsChild>
                </w:div>
                <w:div w:id="280377873">
                  <w:marLeft w:val="0"/>
                  <w:marRight w:val="0"/>
                  <w:marTop w:val="0"/>
                  <w:marBottom w:val="0"/>
                  <w:divBdr>
                    <w:top w:val="none" w:sz="0" w:space="0" w:color="auto"/>
                    <w:left w:val="none" w:sz="0" w:space="0" w:color="auto"/>
                    <w:bottom w:val="none" w:sz="0" w:space="0" w:color="auto"/>
                    <w:right w:val="none" w:sz="0" w:space="0" w:color="auto"/>
                  </w:divBdr>
                  <w:divsChild>
                    <w:div w:id="728266237">
                      <w:marLeft w:val="0"/>
                      <w:marRight w:val="0"/>
                      <w:marTop w:val="0"/>
                      <w:marBottom w:val="0"/>
                      <w:divBdr>
                        <w:top w:val="none" w:sz="0" w:space="0" w:color="auto"/>
                        <w:left w:val="none" w:sz="0" w:space="0" w:color="auto"/>
                        <w:bottom w:val="none" w:sz="0" w:space="0" w:color="auto"/>
                        <w:right w:val="none" w:sz="0" w:space="0" w:color="auto"/>
                      </w:divBdr>
                    </w:div>
                  </w:divsChild>
                </w:div>
                <w:div w:id="603877661">
                  <w:marLeft w:val="0"/>
                  <w:marRight w:val="0"/>
                  <w:marTop w:val="0"/>
                  <w:marBottom w:val="0"/>
                  <w:divBdr>
                    <w:top w:val="none" w:sz="0" w:space="0" w:color="auto"/>
                    <w:left w:val="none" w:sz="0" w:space="0" w:color="auto"/>
                    <w:bottom w:val="none" w:sz="0" w:space="0" w:color="auto"/>
                    <w:right w:val="none" w:sz="0" w:space="0" w:color="auto"/>
                  </w:divBdr>
                  <w:divsChild>
                    <w:div w:id="975334385">
                      <w:marLeft w:val="0"/>
                      <w:marRight w:val="0"/>
                      <w:marTop w:val="0"/>
                      <w:marBottom w:val="0"/>
                      <w:divBdr>
                        <w:top w:val="none" w:sz="0" w:space="0" w:color="auto"/>
                        <w:left w:val="none" w:sz="0" w:space="0" w:color="auto"/>
                        <w:bottom w:val="none" w:sz="0" w:space="0" w:color="auto"/>
                        <w:right w:val="none" w:sz="0" w:space="0" w:color="auto"/>
                      </w:divBdr>
                    </w:div>
                  </w:divsChild>
                </w:div>
                <w:div w:id="1546483056">
                  <w:marLeft w:val="0"/>
                  <w:marRight w:val="0"/>
                  <w:marTop w:val="0"/>
                  <w:marBottom w:val="0"/>
                  <w:divBdr>
                    <w:top w:val="none" w:sz="0" w:space="0" w:color="auto"/>
                    <w:left w:val="none" w:sz="0" w:space="0" w:color="auto"/>
                    <w:bottom w:val="none" w:sz="0" w:space="0" w:color="auto"/>
                    <w:right w:val="none" w:sz="0" w:space="0" w:color="auto"/>
                  </w:divBdr>
                  <w:divsChild>
                    <w:div w:id="470555994">
                      <w:marLeft w:val="0"/>
                      <w:marRight w:val="0"/>
                      <w:marTop w:val="0"/>
                      <w:marBottom w:val="0"/>
                      <w:divBdr>
                        <w:top w:val="none" w:sz="0" w:space="0" w:color="auto"/>
                        <w:left w:val="none" w:sz="0" w:space="0" w:color="auto"/>
                        <w:bottom w:val="none" w:sz="0" w:space="0" w:color="auto"/>
                        <w:right w:val="none" w:sz="0" w:space="0" w:color="auto"/>
                      </w:divBdr>
                    </w:div>
                    <w:div w:id="255987322">
                      <w:marLeft w:val="0"/>
                      <w:marRight w:val="0"/>
                      <w:marTop w:val="0"/>
                      <w:marBottom w:val="0"/>
                      <w:divBdr>
                        <w:top w:val="none" w:sz="0" w:space="0" w:color="auto"/>
                        <w:left w:val="none" w:sz="0" w:space="0" w:color="auto"/>
                        <w:bottom w:val="none" w:sz="0" w:space="0" w:color="auto"/>
                        <w:right w:val="none" w:sz="0" w:space="0" w:color="auto"/>
                      </w:divBdr>
                    </w:div>
                  </w:divsChild>
                </w:div>
                <w:div w:id="1534421128">
                  <w:marLeft w:val="0"/>
                  <w:marRight w:val="0"/>
                  <w:marTop w:val="0"/>
                  <w:marBottom w:val="0"/>
                  <w:divBdr>
                    <w:top w:val="none" w:sz="0" w:space="0" w:color="auto"/>
                    <w:left w:val="none" w:sz="0" w:space="0" w:color="auto"/>
                    <w:bottom w:val="none" w:sz="0" w:space="0" w:color="auto"/>
                    <w:right w:val="none" w:sz="0" w:space="0" w:color="auto"/>
                  </w:divBdr>
                  <w:divsChild>
                    <w:div w:id="131793130">
                      <w:marLeft w:val="0"/>
                      <w:marRight w:val="0"/>
                      <w:marTop w:val="0"/>
                      <w:marBottom w:val="0"/>
                      <w:divBdr>
                        <w:top w:val="none" w:sz="0" w:space="0" w:color="auto"/>
                        <w:left w:val="none" w:sz="0" w:space="0" w:color="auto"/>
                        <w:bottom w:val="none" w:sz="0" w:space="0" w:color="auto"/>
                        <w:right w:val="none" w:sz="0" w:space="0" w:color="auto"/>
                      </w:divBdr>
                    </w:div>
                    <w:div w:id="495849439">
                      <w:marLeft w:val="0"/>
                      <w:marRight w:val="0"/>
                      <w:marTop w:val="0"/>
                      <w:marBottom w:val="0"/>
                      <w:divBdr>
                        <w:top w:val="none" w:sz="0" w:space="0" w:color="auto"/>
                        <w:left w:val="none" w:sz="0" w:space="0" w:color="auto"/>
                        <w:bottom w:val="none" w:sz="0" w:space="0" w:color="auto"/>
                        <w:right w:val="none" w:sz="0" w:space="0" w:color="auto"/>
                      </w:divBdr>
                    </w:div>
                  </w:divsChild>
                </w:div>
                <w:div w:id="1428619384">
                  <w:marLeft w:val="0"/>
                  <w:marRight w:val="0"/>
                  <w:marTop w:val="0"/>
                  <w:marBottom w:val="0"/>
                  <w:divBdr>
                    <w:top w:val="none" w:sz="0" w:space="0" w:color="auto"/>
                    <w:left w:val="none" w:sz="0" w:space="0" w:color="auto"/>
                    <w:bottom w:val="none" w:sz="0" w:space="0" w:color="auto"/>
                    <w:right w:val="none" w:sz="0" w:space="0" w:color="auto"/>
                  </w:divBdr>
                  <w:divsChild>
                    <w:div w:id="1271010449">
                      <w:marLeft w:val="0"/>
                      <w:marRight w:val="0"/>
                      <w:marTop w:val="0"/>
                      <w:marBottom w:val="0"/>
                      <w:divBdr>
                        <w:top w:val="none" w:sz="0" w:space="0" w:color="auto"/>
                        <w:left w:val="none" w:sz="0" w:space="0" w:color="auto"/>
                        <w:bottom w:val="none" w:sz="0" w:space="0" w:color="auto"/>
                        <w:right w:val="none" w:sz="0" w:space="0" w:color="auto"/>
                      </w:divBdr>
                    </w:div>
                    <w:div w:id="2129354761">
                      <w:marLeft w:val="0"/>
                      <w:marRight w:val="0"/>
                      <w:marTop w:val="0"/>
                      <w:marBottom w:val="0"/>
                      <w:divBdr>
                        <w:top w:val="none" w:sz="0" w:space="0" w:color="auto"/>
                        <w:left w:val="none" w:sz="0" w:space="0" w:color="auto"/>
                        <w:bottom w:val="none" w:sz="0" w:space="0" w:color="auto"/>
                        <w:right w:val="none" w:sz="0" w:space="0" w:color="auto"/>
                      </w:divBdr>
                    </w:div>
                  </w:divsChild>
                </w:div>
                <w:div w:id="1536426116">
                  <w:marLeft w:val="0"/>
                  <w:marRight w:val="0"/>
                  <w:marTop w:val="0"/>
                  <w:marBottom w:val="0"/>
                  <w:divBdr>
                    <w:top w:val="none" w:sz="0" w:space="0" w:color="auto"/>
                    <w:left w:val="none" w:sz="0" w:space="0" w:color="auto"/>
                    <w:bottom w:val="none" w:sz="0" w:space="0" w:color="auto"/>
                    <w:right w:val="none" w:sz="0" w:space="0" w:color="auto"/>
                  </w:divBdr>
                  <w:divsChild>
                    <w:div w:id="209417199">
                      <w:marLeft w:val="0"/>
                      <w:marRight w:val="0"/>
                      <w:marTop w:val="0"/>
                      <w:marBottom w:val="0"/>
                      <w:divBdr>
                        <w:top w:val="none" w:sz="0" w:space="0" w:color="auto"/>
                        <w:left w:val="none" w:sz="0" w:space="0" w:color="auto"/>
                        <w:bottom w:val="none" w:sz="0" w:space="0" w:color="auto"/>
                        <w:right w:val="none" w:sz="0" w:space="0" w:color="auto"/>
                      </w:divBdr>
                    </w:div>
                    <w:div w:id="1184202706">
                      <w:marLeft w:val="0"/>
                      <w:marRight w:val="0"/>
                      <w:marTop w:val="0"/>
                      <w:marBottom w:val="0"/>
                      <w:divBdr>
                        <w:top w:val="none" w:sz="0" w:space="0" w:color="auto"/>
                        <w:left w:val="none" w:sz="0" w:space="0" w:color="auto"/>
                        <w:bottom w:val="none" w:sz="0" w:space="0" w:color="auto"/>
                        <w:right w:val="none" w:sz="0" w:space="0" w:color="auto"/>
                      </w:divBdr>
                    </w:div>
                  </w:divsChild>
                </w:div>
                <w:div w:id="130221201">
                  <w:marLeft w:val="0"/>
                  <w:marRight w:val="0"/>
                  <w:marTop w:val="0"/>
                  <w:marBottom w:val="0"/>
                  <w:divBdr>
                    <w:top w:val="none" w:sz="0" w:space="0" w:color="auto"/>
                    <w:left w:val="none" w:sz="0" w:space="0" w:color="auto"/>
                    <w:bottom w:val="none" w:sz="0" w:space="0" w:color="auto"/>
                    <w:right w:val="none" w:sz="0" w:space="0" w:color="auto"/>
                  </w:divBdr>
                  <w:divsChild>
                    <w:div w:id="1495873503">
                      <w:marLeft w:val="0"/>
                      <w:marRight w:val="0"/>
                      <w:marTop w:val="0"/>
                      <w:marBottom w:val="0"/>
                      <w:divBdr>
                        <w:top w:val="none" w:sz="0" w:space="0" w:color="auto"/>
                        <w:left w:val="none" w:sz="0" w:space="0" w:color="auto"/>
                        <w:bottom w:val="none" w:sz="0" w:space="0" w:color="auto"/>
                        <w:right w:val="none" w:sz="0" w:space="0" w:color="auto"/>
                      </w:divBdr>
                    </w:div>
                  </w:divsChild>
                </w:div>
                <w:div w:id="1788232362">
                  <w:marLeft w:val="0"/>
                  <w:marRight w:val="0"/>
                  <w:marTop w:val="0"/>
                  <w:marBottom w:val="0"/>
                  <w:divBdr>
                    <w:top w:val="none" w:sz="0" w:space="0" w:color="auto"/>
                    <w:left w:val="none" w:sz="0" w:space="0" w:color="auto"/>
                    <w:bottom w:val="none" w:sz="0" w:space="0" w:color="auto"/>
                    <w:right w:val="none" w:sz="0" w:space="0" w:color="auto"/>
                  </w:divBdr>
                  <w:divsChild>
                    <w:div w:id="648633521">
                      <w:marLeft w:val="0"/>
                      <w:marRight w:val="0"/>
                      <w:marTop w:val="0"/>
                      <w:marBottom w:val="0"/>
                      <w:divBdr>
                        <w:top w:val="none" w:sz="0" w:space="0" w:color="auto"/>
                        <w:left w:val="none" w:sz="0" w:space="0" w:color="auto"/>
                        <w:bottom w:val="none" w:sz="0" w:space="0" w:color="auto"/>
                        <w:right w:val="none" w:sz="0" w:space="0" w:color="auto"/>
                      </w:divBdr>
                    </w:div>
                    <w:div w:id="495608378">
                      <w:marLeft w:val="0"/>
                      <w:marRight w:val="0"/>
                      <w:marTop w:val="0"/>
                      <w:marBottom w:val="0"/>
                      <w:divBdr>
                        <w:top w:val="none" w:sz="0" w:space="0" w:color="auto"/>
                        <w:left w:val="none" w:sz="0" w:space="0" w:color="auto"/>
                        <w:bottom w:val="none" w:sz="0" w:space="0" w:color="auto"/>
                        <w:right w:val="none" w:sz="0" w:space="0" w:color="auto"/>
                      </w:divBdr>
                    </w:div>
                  </w:divsChild>
                </w:div>
                <w:div w:id="466170695">
                  <w:marLeft w:val="0"/>
                  <w:marRight w:val="0"/>
                  <w:marTop w:val="0"/>
                  <w:marBottom w:val="0"/>
                  <w:divBdr>
                    <w:top w:val="none" w:sz="0" w:space="0" w:color="auto"/>
                    <w:left w:val="none" w:sz="0" w:space="0" w:color="auto"/>
                    <w:bottom w:val="none" w:sz="0" w:space="0" w:color="auto"/>
                    <w:right w:val="none" w:sz="0" w:space="0" w:color="auto"/>
                  </w:divBdr>
                  <w:divsChild>
                    <w:div w:id="480197523">
                      <w:marLeft w:val="0"/>
                      <w:marRight w:val="0"/>
                      <w:marTop w:val="0"/>
                      <w:marBottom w:val="0"/>
                      <w:divBdr>
                        <w:top w:val="none" w:sz="0" w:space="0" w:color="auto"/>
                        <w:left w:val="none" w:sz="0" w:space="0" w:color="auto"/>
                        <w:bottom w:val="none" w:sz="0" w:space="0" w:color="auto"/>
                        <w:right w:val="none" w:sz="0" w:space="0" w:color="auto"/>
                      </w:divBdr>
                    </w:div>
                  </w:divsChild>
                </w:div>
                <w:div w:id="430782086">
                  <w:marLeft w:val="0"/>
                  <w:marRight w:val="0"/>
                  <w:marTop w:val="0"/>
                  <w:marBottom w:val="0"/>
                  <w:divBdr>
                    <w:top w:val="none" w:sz="0" w:space="0" w:color="auto"/>
                    <w:left w:val="none" w:sz="0" w:space="0" w:color="auto"/>
                    <w:bottom w:val="none" w:sz="0" w:space="0" w:color="auto"/>
                    <w:right w:val="none" w:sz="0" w:space="0" w:color="auto"/>
                  </w:divBdr>
                  <w:divsChild>
                    <w:div w:id="821891974">
                      <w:marLeft w:val="0"/>
                      <w:marRight w:val="0"/>
                      <w:marTop w:val="0"/>
                      <w:marBottom w:val="0"/>
                      <w:divBdr>
                        <w:top w:val="none" w:sz="0" w:space="0" w:color="auto"/>
                        <w:left w:val="none" w:sz="0" w:space="0" w:color="auto"/>
                        <w:bottom w:val="none" w:sz="0" w:space="0" w:color="auto"/>
                        <w:right w:val="none" w:sz="0" w:space="0" w:color="auto"/>
                      </w:divBdr>
                    </w:div>
                  </w:divsChild>
                </w:div>
                <w:div w:id="392314354">
                  <w:marLeft w:val="0"/>
                  <w:marRight w:val="0"/>
                  <w:marTop w:val="0"/>
                  <w:marBottom w:val="0"/>
                  <w:divBdr>
                    <w:top w:val="none" w:sz="0" w:space="0" w:color="auto"/>
                    <w:left w:val="none" w:sz="0" w:space="0" w:color="auto"/>
                    <w:bottom w:val="none" w:sz="0" w:space="0" w:color="auto"/>
                    <w:right w:val="none" w:sz="0" w:space="0" w:color="auto"/>
                  </w:divBdr>
                  <w:divsChild>
                    <w:div w:id="1020622743">
                      <w:marLeft w:val="0"/>
                      <w:marRight w:val="0"/>
                      <w:marTop w:val="0"/>
                      <w:marBottom w:val="0"/>
                      <w:divBdr>
                        <w:top w:val="none" w:sz="0" w:space="0" w:color="auto"/>
                        <w:left w:val="none" w:sz="0" w:space="0" w:color="auto"/>
                        <w:bottom w:val="none" w:sz="0" w:space="0" w:color="auto"/>
                        <w:right w:val="none" w:sz="0" w:space="0" w:color="auto"/>
                      </w:divBdr>
                    </w:div>
                  </w:divsChild>
                </w:div>
                <w:div w:id="1732001112">
                  <w:marLeft w:val="0"/>
                  <w:marRight w:val="0"/>
                  <w:marTop w:val="0"/>
                  <w:marBottom w:val="0"/>
                  <w:divBdr>
                    <w:top w:val="none" w:sz="0" w:space="0" w:color="auto"/>
                    <w:left w:val="none" w:sz="0" w:space="0" w:color="auto"/>
                    <w:bottom w:val="none" w:sz="0" w:space="0" w:color="auto"/>
                    <w:right w:val="none" w:sz="0" w:space="0" w:color="auto"/>
                  </w:divBdr>
                  <w:divsChild>
                    <w:div w:id="2020505050">
                      <w:marLeft w:val="0"/>
                      <w:marRight w:val="0"/>
                      <w:marTop w:val="0"/>
                      <w:marBottom w:val="0"/>
                      <w:divBdr>
                        <w:top w:val="none" w:sz="0" w:space="0" w:color="auto"/>
                        <w:left w:val="none" w:sz="0" w:space="0" w:color="auto"/>
                        <w:bottom w:val="none" w:sz="0" w:space="0" w:color="auto"/>
                        <w:right w:val="none" w:sz="0" w:space="0" w:color="auto"/>
                      </w:divBdr>
                    </w:div>
                  </w:divsChild>
                </w:div>
                <w:div w:id="1472137312">
                  <w:marLeft w:val="0"/>
                  <w:marRight w:val="0"/>
                  <w:marTop w:val="0"/>
                  <w:marBottom w:val="0"/>
                  <w:divBdr>
                    <w:top w:val="none" w:sz="0" w:space="0" w:color="auto"/>
                    <w:left w:val="none" w:sz="0" w:space="0" w:color="auto"/>
                    <w:bottom w:val="none" w:sz="0" w:space="0" w:color="auto"/>
                    <w:right w:val="none" w:sz="0" w:space="0" w:color="auto"/>
                  </w:divBdr>
                  <w:divsChild>
                    <w:div w:id="1689452670">
                      <w:marLeft w:val="0"/>
                      <w:marRight w:val="0"/>
                      <w:marTop w:val="0"/>
                      <w:marBottom w:val="0"/>
                      <w:divBdr>
                        <w:top w:val="none" w:sz="0" w:space="0" w:color="auto"/>
                        <w:left w:val="none" w:sz="0" w:space="0" w:color="auto"/>
                        <w:bottom w:val="none" w:sz="0" w:space="0" w:color="auto"/>
                        <w:right w:val="none" w:sz="0" w:space="0" w:color="auto"/>
                      </w:divBdr>
                    </w:div>
                  </w:divsChild>
                </w:div>
                <w:div w:id="1678918520">
                  <w:marLeft w:val="0"/>
                  <w:marRight w:val="0"/>
                  <w:marTop w:val="0"/>
                  <w:marBottom w:val="0"/>
                  <w:divBdr>
                    <w:top w:val="none" w:sz="0" w:space="0" w:color="auto"/>
                    <w:left w:val="none" w:sz="0" w:space="0" w:color="auto"/>
                    <w:bottom w:val="none" w:sz="0" w:space="0" w:color="auto"/>
                    <w:right w:val="none" w:sz="0" w:space="0" w:color="auto"/>
                  </w:divBdr>
                  <w:divsChild>
                    <w:div w:id="1126776072">
                      <w:marLeft w:val="0"/>
                      <w:marRight w:val="0"/>
                      <w:marTop w:val="0"/>
                      <w:marBottom w:val="0"/>
                      <w:divBdr>
                        <w:top w:val="none" w:sz="0" w:space="0" w:color="auto"/>
                        <w:left w:val="none" w:sz="0" w:space="0" w:color="auto"/>
                        <w:bottom w:val="none" w:sz="0" w:space="0" w:color="auto"/>
                        <w:right w:val="none" w:sz="0" w:space="0" w:color="auto"/>
                      </w:divBdr>
                    </w:div>
                  </w:divsChild>
                </w:div>
                <w:div w:id="1578323836">
                  <w:marLeft w:val="0"/>
                  <w:marRight w:val="0"/>
                  <w:marTop w:val="0"/>
                  <w:marBottom w:val="0"/>
                  <w:divBdr>
                    <w:top w:val="none" w:sz="0" w:space="0" w:color="auto"/>
                    <w:left w:val="none" w:sz="0" w:space="0" w:color="auto"/>
                    <w:bottom w:val="none" w:sz="0" w:space="0" w:color="auto"/>
                    <w:right w:val="none" w:sz="0" w:space="0" w:color="auto"/>
                  </w:divBdr>
                  <w:divsChild>
                    <w:div w:id="2017071698">
                      <w:marLeft w:val="0"/>
                      <w:marRight w:val="0"/>
                      <w:marTop w:val="0"/>
                      <w:marBottom w:val="0"/>
                      <w:divBdr>
                        <w:top w:val="none" w:sz="0" w:space="0" w:color="auto"/>
                        <w:left w:val="none" w:sz="0" w:space="0" w:color="auto"/>
                        <w:bottom w:val="none" w:sz="0" w:space="0" w:color="auto"/>
                        <w:right w:val="none" w:sz="0" w:space="0" w:color="auto"/>
                      </w:divBdr>
                    </w:div>
                  </w:divsChild>
                </w:div>
                <w:div w:id="882014105">
                  <w:marLeft w:val="0"/>
                  <w:marRight w:val="0"/>
                  <w:marTop w:val="0"/>
                  <w:marBottom w:val="0"/>
                  <w:divBdr>
                    <w:top w:val="none" w:sz="0" w:space="0" w:color="auto"/>
                    <w:left w:val="none" w:sz="0" w:space="0" w:color="auto"/>
                    <w:bottom w:val="none" w:sz="0" w:space="0" w:color="auto"/>
                    <w:right w:val="none" w:sz="0" w:space="0" w:color="auto"/>
                  </w:divBdr>
                  <w:divsChild>
                    <w:div w:id="1454251128">
                      <w:marLeft w:val="0"/>
                      <w:marRight w:val="0"/>
                      <w:marTop w:val="0"/>
                      <w:marBottom w:val="0"/>
                      <w:divBdr>
                        <w:top w:val="none" w:sz="0" w:space="0" w:color="auto"/>
                        <w:left w:val="none" w:sz="0" w:space="0" w:color="auto"/>
                        <w:bottom w:val="none" w:sz="0" w:space="0" w:color="auto"/>
                        <w:right w:val="none" w:sz="0" w:space="0" w:color="auto"/>
                      </w:divBdr>
                    </w:div>
                  </w:divsChild>
                </w:div>
                <w:div w:id="1803185078">
                  <w:marLeft w:val="0"/>
                  <w:marRight w:val="0"/>
                  <w:marTop w:val="0"/>
                  <w:marBottom w:val="0"/>
                  <w:divBdr>
                    <w:top w:val="none" w:sz="0" w:space="0" w:color="auto"/>
                    <w:left w:val="none" w:sz="0" w:space="0" w:color="auto"/>
                    <w:bottom w:val="none" w:sz="0" w:space="0" w:color="auto"/>
                    <w:right w:val="none" w:sz="0" w:space="0" w:color="auto"/>
                  </w:divBdr>
                  <w:divsChild>
                    <w:div w:id="1338263109">
                      <w:marLeft w:val="0"/>
                      <w:marRight w:val="0"/>
                      <w:marTop w:val="0"/>
                      <w:marBottom w:val="0"/>
                      <w:divBdr>
                        <w:top w:val="none" w:sz="0" w:space="0" w:color="auto"/>
                        <w:left w:val="none" w:sz="0" w:space="0" w:color="auto"/>
                        <w:bottom w:val="none" w:sz="0" w:space="0" w:color="auto"/>
                        <w:right w:val="none" w:sz="0" w:space="0" w:color="auto"/>
                      </w:divBdr>
                    </w:div>
                  </w:divsChild>
                </w:div>
                <w:div w:id="420370551">
                  <w:marLeft w:val="0"/>
                  <w:marRight w:val="0"/>
                  <w:marTop w:val="0"/>
                  <w:marBottom w:val="0"/>
                  <w:divBdr>
                    <w:top w:val="none" w:sz="0" w:space="0" w:color="auto"/>
                    <w:left w:val="none" w:sz="0" w:space="0" w:color="auto"/>
                    <w:bottom w:val="none" w:sz="0" w:space="0" w:color="auto"/>
                    <w:right w:val="none" w:sz="0" w:space="0" w:color="auto"/>
                  </w:divBdr>
                  <w:divsChild>
                    <w:div w:id="1355568728">
                      <w:marLeft w:val="0"/>
                      <w:marRight w:val="0"/>
                      <w:marTop w:val="0"/>
                      <w:marBottom w:val="0"/>
                      <w:divBdr>
                        <w:top w:val="none" w:sz="0" w:space="0" w:color="auto"/>
                        <w:left w:val="none" w:sz="0" w:space="0" w:color="auto"/>
                        <w:bottom w:val="none" w:sz="0" w:space="0" w:color="auto"/>
                        <w:right w:val="none" w:sz="0" w:space="0" w:color="auto"/>
                      </w:divBdr>
                    </w:div>
                  </w:divsChild>
                </w:div>
                <w:div w:id="952176818">
                  <w:marLeft w:val="0"/>
                  <w:marRight w:val="0"/>
                  <w:marTop w:val="0"/>
                  <w:marBottom w:val="0"/>
                  <w:divBdr>
                    <w:top w:val="none" w:sz="0" w:space="0" w:color="auto"/>
                    <w:left w:val="none" w:sz="0" w:space="0" w:color="auto"/>
                    <w:bottom w:val="none" w:sz="0" w:space="0" w:color="auto"/>
                    <w:right w:val="none" w:sz="0" w:space="0" w:color="auto"/>
                  </w:divBdr>
                  <w:divsChild>
                    <w:div w:id="1966689320">
                      <w:marLeft w:val="0"/>
                      <w:marRight w:val="0"/>
                      <w:marTop w:val="0"/>
                      <w:marBottom w:val="0"/>
                      <w:divBdr>
                        <w:top w:val="none" w:sz="0" w:space="0" w:color="auto"/>
                        <w:left w:val="none" w:sz="0" w:space="0" w:color="auto"/>
                        <w:bottom w:val="none" w:sz="0" w:space="0" w:color="auto"/>
                        <w:right w:val="none" w:sz="0" w:space="0" w:color="auto"/>
                      </w:divBdr>
                    </w:div>
                  </w:divsChild>
                </w:div>
                <w:div w:id="1712459287">
                  <w:marLeft w:val="0"/>
                  <w:marRight w:val="0"/>
                  <w:marTop w:val="0"/>
                  <w:marBottom w:val="0"/>
                  <w:divBdr>
                    <w:top w:val="none" w:sz="0" w:space="0" w:color="auto"/>
                    <w:left w:val="none" w:sz="0" w:space="0" w:color="auto"/>
                    <w:bottom w:val="none" w:sz="0" w:space="0" w:color="auto"/>
                    <w:right w:val="none" w:sz="0" w:space="0" w:color="auto"/>
                  </w:divBdr>
                  <w:divsChild>
                    <w:div w:id="318195880">
                      <w:marLeft w:val="0"/>
                      <w:marRight w:val="0"/>
                      <w:marTop w:val="0"/>
                      <w:marBottom w:val="0"/>
                      <w:divBdr>
                        <w:top w:val="none" w:sz="0" w:space="0" w:color="auto"/>
                        <w:left w:val="none" w:sz="0" w:space="0" w:color="auto"/>
                        <w:bottom w:val="none" w:sz="0" w:space="0" w:color="auto"/>
                        <w:right w:val="none" w:sz="0" w:space="0" w:color="auto"/>
                      </w:divBdr>
                    </w:div>
                  </w:divsChild>
                </w:div>
                <w:div w:id="88744862">
                  <w:marLeft w:val="0"/>
                  <w:marRight w:val="0"/>
                  <w:marTop w:val="0"/>
                  <w:marBottom w:val="0"/>
                  <w:divBdr>
                    <w:top w:val="none" w:sz="0" w:space="0" w:color="auto"/>
                    <w:left w:val="none" w:sz="0" w:space="0" w:color="auto"/>
                    <w:bottom w:val="none" w:sz="0" w:space="0" w:color="auto"/>
                    <w:right w:val="none" w:sz="0" w:space="0" w:color="auto"/>
                  </w:divBdr>
                  <w:divsChild>
                    <w:div w:id="315230672">
                      <w:marLeft w:val="0"/>
                      <w:marRight w:val="0"/>
                      <w:marTop w:val="0"/>
                      <w:marBottom w:val="0"/>
                      <w:divBdr>
                        <w:top w:val="none" w:sz="0" w:space="0" w:color="auto"/>
                        <w:left w:val="none" w:sz="0" w:space="0" w:color="auto"/>
                        <w:bottom w:val="none" w:sz="0" w:space="0" w:color="auto"/>
                        <w:right w:val="none" w:sz="0" w:space="0" w:color="auto"/>
                      </w:divBdr>
                    </w:div>
                  </w:divsChild>
                </w:div>
                <w:div w:id="62410806">
                  <w:marLeft w:val="0"/>
                  <w:marRight w:val="0"/>
                  <w:marTop w:val="0"/>
                  <w:marBottom w:val="0"/>
                  <w:divBdr>
                    <w:top w:val="none" w:sz="0" w:space="0" w:color="auto"/>
                    <w:left w:val="none" w:sz="0" w:space="0" w:color="auto"/>
                    <w:bottom w:val="none" w:sz="0" w:space="0" w:color="auto"/>
                    <w:right w:val="none" w:sz="0" w:space="0" w:color="auto"/>
                  </w:divBdr>
                  <w:divsChild>
                    <w:div w:id="1834954699">
                      <w:marLeft w:val="0"/>
                      <w:marRight w:val="0"/>
                      <w:marTop w:val="0"/>
                      <w:marBottom w:val="0"/>
                      <w:divBdr>
                        <w:top w:val="none" w:sz="0" w:space="0" w:color="auto"/>
                        <w:left w:val="none" w:sz="0" w:space="0" w:color="auto"/>
                        <w:bottom w:val="none" w:sz="0" w:space="0" w:color="auto"/>
                        <w:right w:val="none" w:sz="0" w:space="0" w:color="auto"/>
                      </w:divBdr>
                    </w:div>
                  </w:divsChild>
                </w:div>
                <w:div w:id="53704801">
                  <w:marLeft w:val="0"/>
                  <w:marRight w:val="0"/>
                  <w:marTop w:val="0"/>
                  <w:marBottom w:val="0"/>
                  <w:divBdr>
                    <w:top w:val="none" w:sz="0" w:space="0" w:color="auto"/>
                    <w:left w:val="none" w:sz="0" w:space="0" w:color="auto"/>
                    <w:bottom w:val="none" w:sz="0" w:space="0" w:color="auto"/>
                    <w:right w:val="none" w:sz="0" w:space="0" w:color="auto"/>
                  </w:divBdr>
                  <w:divsChild>
                    <w:div w:id="1072965551">
                      <w:marLeft w:val="0"/>
                      <w:marRight w:val="0"/>
                      <w:marTop w:val="0"/>
                      <w:marBottom w:val="0"/>
                      <w:divBdr>
                        <w:top w:val="none" w:sz="0" w:space="0" w:color="auto"/>
                        <w:left w:val="none" w:sz="0" w:space="0" w:color="auto"/>
                        <w:bottom w:val="none" w:sz="0" w:space="0" w:color="auto"/>
                        <w:right w:val="none" w:sz="0" w:space="0" w:color="auto"/>
                      </w:divBdr>
                    </w:div>
                    <w:div w:id="190077078">
                      <w:marLeft w:val="0"/>
                      <w:marRight w:val="0"/>
                      <w:marTop w:val="0"/>
                      <w:marBottom w:val="0"/>
                      <w:divBdr>
                        <w:top w:val="none" w:sz="0" w:space="0" w:color="auto"/>
                        <w:left w:val="none" w:sz="0" w:space="0" w:color="auto"/>
                        <w:bottom w:val="none" w:sz="0" w:space="0" w:color="auto"/>
                        <w:right w:val="none" w:sz="0" w:space="0" w:color="auto"/>
                      </w:divBdr>
                    </w:div>
                  </w:divsChild>
                </w:div>
                <w:div w:id="1351681840">
                  <w:marLeft w:val="0"/>
                  <w:marRight w:val="0"/>
                  <w:marTop w:val="0"/>
                  <w:marBottom w:val="0"/>
                  <w:divBdr>
                    <w:top w:val="none" w:sz="0" w:space="0" w:color="auto"/>
                    <w:left w:val="none" w:sz="0" w:space="0" w:color="auto"/>
                    <w:bottom w:val="none" w:sz="0" w:space="0" w:color="auto"/>
                    <w:right w:val="none" w:sz="0" w:space="0" w:color="auto"/>
                  </w:divBdr>
                  <w:divsChild>
                    <w:div w:id="1190148269">
                      <w:marLeft w:val="0"/>
                      <w:marRight w:val="0"/>
                      <w:marTop w:val="0"/>
                      <w:marBottom w:val="0"/>
                      <w:divBdr>
                        <w:top w:val="none" w:sz="0" w:space="0" w:color="auto"/>
                        <w:left w:val="none" w:sz="0" w:space="0" w:color="auto"/>
                        <w:bottom w:val="none" w:sz="0" w:space="0" w:color="auto"/>
                        <w:right w:val="none" w:sz="0" w:space="0" w:color="auto"/>
                      </w:divBdr>
                    </w:div>
                  </w:divsChild>
                </w:div>
                <w:div w:id="959607388">
                  <w:marLeft w:val="0"/>
                  <w:marRight w:val="0"/>
                  <w:marTop w:val="0"/>
                  <w:marBottom w:val="0"/>
                  <w:divBdr>
                    <w:top w:val="none" w:sz="0" w:space="0" w:color="auto"/>
                    <w:left w:val="none" w:sz="0" w:space="0" w:color="auto"/>
                    <w:bottom w:val="none" w:sz="0" w:space="0" w:color="auto"/>
                    <w:right w:val="none" w:sz="0" w:space="0" w:color="auto"/>
                  </w:divBdr>
                  <w:divsChild>
                    <w:div w:id="1476798401">
                      <w:marLeft w:val="0"/>
                      <w:marRight w:val="0"/>
                      <w:marTop w:val="0"/>
                      <w:marBottom w:val="0"/>
                      <w:divBdr>
                        <w:top w:val="none" w:sz="0" w:space="0" w:color="auto"/>
                        <w:left w:val="none" w:sz="0" w:space="0" w:color="auto"/>
                        <w:bottom w:val="none" w:sz="0" w:space="0" w:color="auto"/>
                        <w:right w:val="none" w:sz="0" w:space="0" w:color="auto"/>
                      </w:divBdr>
                    </w:div>
                  </w:divsChild>
                </w:div>
                <w:div w:id="1670714532">
                  <w:marLeft w:val="0"/>
                  <w:marRight w:val="0"/>
                  <w:marTop w:val="0"/>
                  <w:marBottom w:val="0"/>
                  <w:divBdr>
                    <w:top w:val="none" w:sz="0" w:space="0" w:color="auto"/>
                    <w:left w:val="none" w:sz="0" w:space="0" w:color="auto"/>
                    <w:bottom w:val="none" w:sz="0" w:space="0" w:color="auto"/>
                    <w:right w:val="none" w:sz="0" w:space="0" w:color="auto"/>
                  </w:divBdr>
                  <w:divsChild>
                    <w:div w:id="1361661396">
                      <w:marLeft w:val="0"/>
                      <w:marRight w:val="0"/>
                      <w:marTop w:val="0"/>
                      <w:marBottom w:val="0"/>
                      <w:divBdr>
                        <w:top w:val="none" w:sz="0" w:space="0" w:color="auto"/>
                        <w:left w:val="none" w:sz="0" w:space="0" w:color="auto"/>
                        <w:bottom w:val="none" w:sz="0" w:space="0" w:color="auto"/>
                        <w:right w:val="none" w:sz="0" w:space="0" w:color="auto"/>
                      </w:divBdr>
                    </w:div>
                  </w:divsChild>
                </w:div>
                <w:div w:id="1043214156">
                  <w:marLeft w:val="0"/>
                  <w:marRight w:val="0"/>
                  <w:marTop w:val="0"/>
                  <w:marBottom w:val="0"/>
                  <w:divBdr>
                    <w:top w:val="none" w:sz="0" w:space="0" w:color="auto"/>
                    <w:left w:val="none" w:sz="0" w:space="0" w:color="auto"/>
                    <w:bottom w:val="none" w:sz="0" w:space="0" w:color="auto"/>
                    <w:right w:val="none" w:sz="0" w:space="0" w:color="auto"/>
                  </w:divBdr>
                  <w:divsChild>
                    <w:div w:id="1452166214">
                      <w:marLeft w:val="0"/>
                      <w:marRight w:val="0"/>
                      <w:marTop w:val="0"/>
                      <w:marBottom w:val="0"/>
                      <w:divBdr>
                        <w:top w:val="none" w:sz="0" w:space="0" w:color="auto"/>
                        <w:left w:val="none" w:sz="0" w:space="0" w:color="auto"/>
                        <w:bottom w:val="none" w:sz="0" w:space="0" w:color="auto"/>
                        <w:right w:val="none" w:sz="0" w:space="0" w:color="auto"/>
                      </w:divBdr>
                    </w:div>
                  </w:divsChild>
                </w:div>
                <w:div w:id="343476753">
                  <w:marLeft w:val="0"/>
                  <w:marRight w:val="0"/>
                  <w:marTop w:val="0"/>
                  <w:marBottom w:val="0"/>
                  <w:divBdr>
                    <w:top w:val="none" w:sz="0" w:space="0" w:color="auto"/>
                    <w:left w:val="none" w:sz="0" w:space="0" w:color="auto"/>
                    <w:bottom w:val="none" w:sz="0" w:space="0" w:color="auto"/>
                    <w:right w:val="none" w:sz="0" w:space="0" w:color="auto"/>
                  </w:divBdr>
                  <w:divsChild>
                    <w:div w:id="117915487">
                      <w:marLeft w:val="0"/>
                      <w:marRight w:val="0"/>
                      <w:marTop w:val="0"/>
                      <w:marBottom w:val="0"/>
                      <w:divBdr>
                        <w:top w:val="none" w:sz="0" w:space="0" w:color="auto"/>
                        <w:left w:val="none" w:sz="0" w:space="0" w:color="auto"/>
                        <w:bottom w:val="none" w:sz="0" w:space="0" w:color="auto"/>
                        <w:right w:val="none" w:sz="0" w:space="0" w:color="auto"/>
                      </w:divBdr>
                    </w:div>
                    <w:div w:id="707223602">
                      <w:marLeft w:val="0"/>
                      <w:marRight w:val="0"/>
                      <w:marTop w:val="0"/>
                      <w:marBottom w:val="0"/>
                      <w:divBdr>
                        <w:top w:val="none" w:sz="0" w:space="0" w:color="auto"/>
                        <w:left w:val="none" w:sz="0" w:space="0" w:color="auto"/>
                        <w:bottom w:val="none" w:sz="0" w:space="0" w:color="auto"/>
                        <w:right w:val="none" w:sz="0" w:space="0" w:color="auto"/>
                      </w:divBdr>
                    </w:div>
                  </w:divsChild>
                </w:div>
                <w:div w:id="1300840806">
                  <w:marLeft w:val="0"/>
                  <w:marRight w:val="0"/>
                  <w:marTop w:val="0"/>
                  <w:marBottom w:val="0"/>
                  <w:divBdr>
                    <w:top w:val="none" w:sz="0" w:space="0" w:color="auto"/>
                    <w:left w:val="none" w:sz="0" w:space="0" w:color="auto"/>
                    <w:bottom w:val="none" w:sz="0" w:space="0" w:color="auto"/>
                    <w:right w:val="none" w:sz="0" w:space="0" w:color="auto"/>
                  </w:divBdr>
                  <w:divsChild>
                    <w:div w:id="639726180">
                      <w:marLeft w:val="0"/>
                      <w:marRight w:val="0"/>
                      <w:marTop w:val="0"/>
                      <w:marBottom w:val="0"/>
                      <w:divBdr>
                        <w:top w:val="none" w:sz="0" w:space="0" w:color="auto"/>
                        <w:left w:val="none" w:sz="0" w:space="0" w:color="auto"/>
                        <w:bottom w:val="none" w:sz="0" w:space="0" w:color="auto"/>
                        <w:right w:val="none" w:sz="0" w:space="0" w:color="auto"/>
                      </w:divBdr>
                    </w:div>
                    <w:div w:id="187304115">
                      <w:marLeft w:val="0"/>
                      <w:marRight w:val="0"/>
                      <w:marTop w:val="0"/>
                      <w:marBottom w:val="0"/>
                      <w:divBdr>
                        <w:top w:val="none" w:sz="0" w:space="0" w:color="auto"/>
                        <w:left w:val="none" w:sz="0" w:space="0" w:color="auto"/>
                        <w:bottom w:val="none" w:sz="0" w:space="0" w:color="auto"/>
                        <w:right w:val="none" w:sz="0" w:space="0" w:color="auto"/>
                      </w:divBdr>
                    </w:div>
                  </w:divsChild>
                </w:div>
                <w:div w:id="915014189">
                  <w:marLeft w:val="0"/>
                  <w:marRight w:val="0"/>
                  <w:marTop w:val="0"/>
                  <w:marBottom w:val="0"/>
                  <w:divBdr>
                    <w:top w:val="none" w:sz="0" w:space="0" w:color="auto"/>
                    <w:left w:val="none" w:sz="0" w:space="0" w:color="auto"/>
                    <w:bottom w:val="none" w:sz="0" w:space="0" w:color="auto"/>
                    <w:right w:val="none" w:sz="0" w:space="0" w:color="auto"/>
                  </w:divBdr>
                  <w:divsChild>
                    <w:div w:id="2036611050">
                      <w:marLeft w:val="0"/>
                      <w:marRight w:val="0"/>
                      <w:marTop w:val="0"/>
                      <w:marBottom w:val="0"/>
                      <w:divBdr>
                        <w:top w:val="none" w:sz="0" w:space="0" w:color="auto"/>
                        <w:left w:val="none" w:sz="0" w:space="0" w:color="auto"/>
                        <w:bottom w:val="none" w:sz="0" w:space="0" w:color="auto"/>
                        <w:right w:val="none" w:sz="0" w:space="0" w:color="auto"/>
                      </w:divBdr>
                    </w:div>
                    <w:div w:id="893348346">
                      <w:marLeft w:val="0"/>
                      <w:marRight w:val="0"/>
                      <w:marTop w:val="0"/>
                      <w:marBottom w:val="0"/>
                      <w:divBdr>
                        <w:top w:val="none" w:sz="0" w:space="0" w:color="auto"/>
                        <w:left w:val="none" w:sz="0" w:space="0" w:color="auto"/>
                        <w:bottom w:val="none" w:sz="0" w:space="0" w:color="auto"/>
                        <w:right w:val="none" w:sz="0" w:space="0" w:color="auto"/>
                      </w:divBdr>
                    </w:div>
                  </w:divsChild>
                </w:div>
                <w:div w:id="289214655">
                  <w:marLeft w:val="0"/>
                  <w:marRight w:val="0"/>
                  <w:marTop w:val="0"/>
                  <w:marBottom w:val="0"/>
                  <w:divBdr>
                    <w:top w:val="none" w:sz="0" w:space="0" w:color="auto"/>
                    <w:left w:val="none" w:sz="0" w:space="0" w:color="auto"/>
                    <w:bottom w:val="none" w:sz="0" w:space="0" w:color="auto"/>
                    <w:right w:val="none" w:sz="0" w:space="0" w:color="auto"/>
                  </w:divBdr>
                  <w:divsChild>
                    <w:div w:id="2059812382">
                      <w:marLeft w:val="0"/>
                      <w:marRight w:val="0"/>
                      <w:marTop w:val="0"/>
                      <w:marBottom w:val="0"/>
                      <w:divBdr>
                        <w:top w:val="none" w:sz="0" w:space="0" w:color="auto"/>
                        <w:left w:val="none" w:sz="0" w:space="0" w:color="auto"/>
                        <w:bottom w:val="none" w:sz="0" w:space="0" w:color="auto"/>
                        <w:right w:val="none" w:sz="0" w:space="0" w:color="auto"/>
                      </w:divBdr>
                    </w:div>
                  </w:divsChild>
                </w:div>
                <w:div w:id="1049651521">
                  <w:marLeft w:val="0"/>
                  <w:marRight w:val="0"/>
                  <w:marTop w:val="0"/>
                  <w:marBottom w:val="0"/>
                  <w:divBdr>
                    <w:top w:val="none" w:sz="0" w:space="0" w:color="auto"/>
                    <w:left w:val="none" w:sz="0" w:space="0" w:color="auto"/>
                    <w:bottom w:val="none" w:sz="0" w:space="0" w:color="auto"/>
                    <w:right w:val="none" w:sz="0" w:space="0" w:color="auto"/>
                  </w:divBdr>
                  <w:divsChild>
                    <w:div w:id="1883324308">
                      <w:marLeft w:val="0"/>
                      <w:marRight w:val="0"/>
                      <w:marTop w:val="0"/>
                      <w:marBottom w:val="0"/>
                      <w:divBdr>
                        <w:top w:val="none" w:sz="0" w:space="0" w:color="auto"/>
                        <w:left w:val="none" w:sz="0" w:space="0" w:color="auto"/>
                        <w:bottom w:val="none" w:sz="0" w:space="0" w:color="auto"/>
                        <w:right w:val="none" w:sz="0" w:space="0" w:color="auto"/>
                      </w:divBdr>
                    </w:div>
                  </w:divsChild>
                </w:div>
                <w:div w:id="2009403497">
                  <w:marLeft w:val="0"/>
                  <w:marRight w:val="0"/>
                  <w:marTop w:val="0"/>
                  <w:marBottom w:val="0"/>
                  <w:divBdr>
                    <w:top w:val="none" w:sz="0" w:space="0" w:color="auto"/>
                    <w:left w:val="none" w:sz="0" w:space="0" w:color="auto"/>
                    <w:bottom w:val="none" w:sz="0" w:space="0" w:color="auto"/>
                    <w:right w:val="none" w:sz="0" w:space="0" w:color="auto"/>
                  </w:divBdr>
                  <w:divsChild>
                    <w:div w:id="428502033">
                      <w:marLeft w:val="0"/>
                      <w:marRight w:val="0"/>
                      <w:marTop w:val="0"/>
                      <w:marBottom w:val="0"/>
                      <w:divBdr>
                        <w:top w:val="none" w:sz="0" w:space="0" w:color="auto"/>
                        <w:left w:val="none" w:sz="0" w:space="0" w:color="auto"/>
                        <w:bottom w:val="none" w:sz="0" w:space="0" w:color="auto"/>
                        <w:right w:val="none" w:sz="0" w:space="0" w:color="auto"/>
                      </w:divBdr>
                    </w:div>
                  </w:divsChild>
                </w:div>
                <w:div w:id="612832697">
                  <w:marLeft w:val="0"/>
                  <w:marRight w:val="0"/>
                  <w:marTop w:val="0"/>
                  <w:marBottom w:val="0"/>
                  <w:divBdr>
                    <w:top w:val="none" w:sz="0" w:space="0" w:color="auto"/>
                    <w:left w:val="none" w:sz="0" w:space="0" w:color="auto"/>
                    <w:bottom w:val="none" w:sz="0" w:space="0" w:color="auto"/>
                    <w:right w:val="none" w:sz="0" w:space="0" w:color="auto"/>
                  </w:divBdr>
                  <w:divsChild>
                    <w:div w:id="161165838">
                      <w:marLeft w:val="0"/>
                      <w:marRight w:val="0"/>
                      <w:marTop w:val="0"/>
                      <w:marBottom w:val="0"/>
                      <w:divBdr>
                        <w:top w:val="none" w:sz="0" w:space="0" w:color="auto"/>
                        <w:left w:val="none" w:sz="0" w:space="0" w:color="auto"/>
                        <w:bottom w:val="none" w:sz="0" w:space="0" w:color="auto"/>
                        <w:right w:val="none" w:sz="0" w:space="0" w:color="auto"/>
                      </w:divBdr>
                    </w:div>
                    <w:div w:id="1554390456">
                      <w:marLeft w:val="0"/>
                      <w:marRight w:val="0"/>
                      <w:marTop w:val="0"/>
                      <w:marBottom w:val="0"/>
                      <w:divBdr>
                        <w:top w:val="none" w:sz="0" w:space="0" w:color="auto"/>
                        <w:left w:val="none" w:sz="0" w:space="0" w:color="auto"/>
                        <w:bottom w:val="none" w:sz="0" w:space="0" w:color="auto"/>
                        <w:right w:val="none" w:sz="0" w:space="0" w:color="auto"/>
                      </w:divBdr>
                    </w:div>
                  </w:divsChild>
                </w:div>
                <w:div w:id="78448768">
                  <w:marLeft w:val="0"/>
                  <w:marRight w:val="0"/>
                  <w:marTop w:val="0"/>
                  <w:marBottom w:val="0"/>
                  <w:divBdr>
                    <w:top w:val="none" w:sz="0" w:space="0" w:color="auto"/>
                    <w:left w:val="none" w:sz="0" w:space="0" w:color="auto"/>
                    <w:bottom w:val="none" w:sz="0" w:space="0" w:color="auto"/>
                    <w:right w:val="none" w:sz="0" w:space="0" w:color="auto"/>
                  </w:divBdr>
                  <w:divsChild>
                    <w:div w:id="1825585980">
                      <w:marLeft w:val="0"/>
                      <w:marRight w:val="0"/>
                      <w:marTop w:val="0"/>
                      <w:marBottom w:val="0"/>
                      <w:divBdr>
                        <w:top w:val="none" w:sz="0" w:space="0" w:color="auto"/>
                        <w:left w:val="none" w:sz="0" w:space="0" w:color="auto"/>
                        <w:bottom w:val="none" w:sz="0" w:space="0" w:color="auto"/>
                        <w:right w:val="none" w:sz="0" w:space="0" w:color="auto"/>
                      </w:divBdr>
                    </w:div>
                  </w:divsChild>
                </w:div>
                <w:div w:id="51202811">
                  <w:marLeft w:val="0"/>
                  <w:marRight w:val="0"/>
                  <w:marTop w:val="0"/>
                  <w:marBottom w:val="0"/>
                  <w:divBdr>
                    <w:top w:val="none" w:sz="0" w:space="0" w:color="auto"/>
                    <w:left w:val="none" w:sz="0" w:space="0" w:color="auto"/>
                    <w:bottom w:val="none" w:sz="0" w:space="0" w:color="auto"/>
                    <w:right w:val="none" w:sz="0" w:space="0" w:color="auto"/>
                  </w:divBdr>
                  <w:divsChild>
                    <w:div w:id="544371909">
                      <w:marLeft w:val="0"/>
                      <w:marRight w:val="0"/>
                      <w:marTop w:val="0"/>
                      <w:marBottom w:val="0"/>
                      <w:divBdr>
                        <w:top w:val="none" w:sz="0" w:space="0" w:color="auto"/>
                        <w:left w:val="none" w:sz="0" w:space="0" w:color="auto"/>
                        <w:bottom w:val="none" w:sz="0" w:space="0" w:color="auto"/>
                        <w:right w:val="none" w:sz="0" w:space="0" w:color="auto"/>
                      </w:divBdr>
                    </w:div>
                    <w:div w:id="1706517161">
                      <w:marLeft w:val="0"/>
                      <w:marRight w:val="0"/>
                      <w:marTop w:val="0"/>
                      <w:marBottom w:val="0"/>
                      <w:divBdr>
                        <w:top w:val="none" w:sz="0" w:space="0" w:color="auto"/>
                        <w:left w:val="none" w:sz="0" w:space="0" w:color="auto"/>
                        <w:bottom w:val="none" w:sz="0" w:space="0" w:color="auto"/>
                        <w:right w:val="none" w:sz="0" w:space="0" w:color="auto"/>
                      </w:divBdr>
                    </w:div>
                  </w:divsChild>
                </w:div>
                <w:div w:id="1414888565">
                  <w:marLeft w:val="0"/>
                  <w:marRight w:val="0"/>
                  <w:marTop w:val="0"/>
                  <w:marBottom w:val="0"/>
                  <w:divBdr>
                    <w:top w:val="none" w:sz="0" w:space="0" w:color="auto"/>
                    <w:left w:val="none" w:sz="0" w:space="0" w:color="auto"/>
                    <w:bottom w:val="none" w:sz="0" w:space="0" w:color="auto"/>
                    <w:right w:val="none" w:sz="0" w:space="0" w:color="auto"/>
                  </w:divBdr>
                  <w:divsChild>
                    <w:div w:id="2010937404">
                      <w:marLeft w:val="0"/>
                      <w:marRight w:val="0"/>
                      <w:marTop w:val="0"/>
                      <w:marBottom w:val="0"/>
                      <w:divBdr>
                        <w:top w:val="none" w:sz="0" w:space="0" w:color="auto"/>
                        <w:left w:val="none" w:sz="0" w:space="0" w:color="auto"/>
                        <w:bottom w:val="none" w:sz="0" w:space="0" w:color="auto"/>
                        <w:right w:val="none" w:sz="0" w:space="0" w:color="auto"/>
                      </w:divBdr>
                    </w:div>
                  </w:divsChild>
                </w:div>
                <w:div w:id="895698738">
                  <w:marLeft w:val="0"/>
                  <w:marRight w:val="0"/>
                  <w:marTop w:val="0"/>
                  <w:marBottom w:val="0"/>
                  <w:divBdr>
                    <w:top w:val="none" w:sz="0" w:space="0" w:color="auto"/>
                    <w:left w:val="none" w:sz="0" w:space="0" w:color="auto"/>
                    <w:bottom w:val="none" w:sz="0" w:space="0" w:color="auto"/>
                    <w:right w:val="none" w:sz="0" w:space="0" w:color="auto"/>
                  </w:divBdr>
                  <w:divsChild>
                    <w:div w:id="1253586769">
                      <w:marLeft w:val="0"/>
                      <w:marRight w:val="0"/>
                      <w:marTop w:val="0"/>
                      <w:marBottom w:val="0"/>
                      <w:divBdr>
                        <w:top w:val="none" w:sz="0" w:space="0" w:color="auto"/>
                        <w:left w:val="none" w:sz="0" w:space="0" w:color="auto"/>
                        <w:bottom w:val="none" w:sz="0" w:space="0" w:color="auto"/>
                        <w:right w:val="none" w:sz="0" w:space="0" w:color="auto"/>
                      </w:divBdr>
                    </w:div>
                  </w:divsChild>
                </w:div>
                <w:div w:id="645428753">
                  <w:marLeft w:val="0"/>
                  <w:marRight w:val="0"/>
                  <w:marTop w:val="0"/>
                  <w:marBottom w:val="0"/>
                  <w:divBdr>
                    <w:top w:val="none" w:sz="0" w:space="0" w:color="auto"/>
                    <w:left w:val="none" w:sz="0" w:space="0" w:color="auto"/>
                    <w:bottom w:val="none" w:sz="0" w:space="0" w:color="auto"/>
                    <w:right w:val="none" w:sz="0" w:space="0" w:color="auto"/>
                  </w:divBdr>
                  <w:divsChild>
                    <w:div w:id="929119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4568146">
          <w:marLeft w:val="0"/>
          <w:marRight w:val="0"/>
          <w:marTop w:val="0"/>
          <w:marBottom w:val="0"/>
          <w:divBdr>
            <w:top w:val="none" w:sz="0" w:space="0" w:color="auto"/>
            <w:left w:val="none" w:sz="0" w:space="0" w:color="auto"/>
            <w:bottom w:val="none" w:sz="0" w:space="0" w:color="auto"/>
            <w:right w:val="none" w:sz="0" w:space="0" w:color="auto"/>
          </w:divBdr>
        </w:div>
        <w:div w:id="1472138698">
          <w:marLeft w:val="0"/>
          <w:marRight w:val="0"/>
          <w:marTop w:val="0"/>
          <w:marBottom w:val="0"/>
          <w:divBdr>
            <w:top w:val="none" w:sz="0" w:space="0" w:color="auto"/>
            <w:left w:val="none" w:sz="0" w:space="0" w:color="auto"/>
            <w:bottom w:val="none" w:sz="0" w:space="0" w:color="auto"/>
            <w:right w:val="none" w:sz="0" w:space="0" w:color="auto"/>
          </w:divBdr>
          <w:divsChild>
            <w:div w:id="1112431231">
              <w:marLeft w:val="-75"/>
              <w:marRight w:val="0"/>
              <w:marTop w:val="30"/>
              <w:marBottom w:val="30"/>
              <w:divBdr>
                <w:top w:val="none" w:sz="0" w:space="0" w:color="auto"/>
                <w:left w:val="none" w:sz="0" w:space="0" w:color="auto"/>
                <w:bottom w:val="none" w:sz="0" w:space="0" w:color="auto"/>
                <w:right w:val="none" w:sz="0" w:space="0" w:color="auto"/>
              </w:divBdr>
              <w:divsChild>
                <w:div w:id="1748530894">
                  <w:marLeft w:val="0"/>
                  <w:marRight w:val="0"/>
                  <w:marTop w:val="0"/>
                  <w:marBottom w:val="0"/>
                  <w:divBdr>
                    <w:top w:val="none" w:sz="0" w:space="0" w:color="auto"/>
                    <w:left w:val="none" w:sz="0" w:space="0" w:color="auto"/>
                    <w:bottom w:val="none" w:sz="0" w:space="0" w:color="auto"/>
                    <w:right w:val="none" w:sz="0" w:space="0" w:color="auto"/>
                  </w:divBdr>
                  <w:divsChild>
                    <w:div w:id="348991197">
                      <w:marLeft w:val="0"/>
                      <w:marRight w:val="0"/>
                      <w:marTop w:val="0"/>
                      <w:marBottom w:val="0"/>
                      <w:divBdr>
                        <w:top w:val="none" w:sz="0" w:space="0" w:color="auto"/>
                        <w:left w:val="none" w:sz="0" w:space="0" w:color="auto"/>
                        <w:bottom w:val="none" w:sz="0" w:space="0" w:color="auto"/>
                        <w:right w:val="none" w:sz="0" w:space="0" w:color="auto"/>
                      </w:divBdr>
                    </w:div>
                  </w:divsChild>
                </w:div>
                <w:div w:id="977877626">
                  <w:marLeft w:val="0"/>
                  <w:marRight w:val="0"/>
                  <w:marTop w:val="0"/>
                  <w:marBottom w:val="0"/>
                  <w:divBdr>
                    <w:top w:val="none" w:sz="0" w:space="0" w:color="auto"/>
                    <w:left w:val="none" w:sz="0" w:space="0" w:color="auto"/>
                    <w:bottom w:val="none" w:sz="0" w:space="0" w:color="auto"/>
                    <w:right w:val="none" w:sz="0" w:space="0" w:color="auto"/>
                  </w:divBdr>
                  <w:divsChild>
                    <w:div w:id="840974959">
                      <w:marLeft w:val="0"/>
                      <w:marRight w:val="0"/>
                      <w:marTop w:val="0"/>
                      <w:marBottom w:val="0"/>
                      <w:divBdr>
                        <w:top w:val="none" w:sz="0" w:space="0" w:color="auto"/>
                        <w:left w:val="none" w:sz="0" w:space="0" w:color="auto"/>
                        <w:bottom w:val="none" w:sz="0" w:space="0" w:color="auto"/>
                        <w:right w:val="none" w:sz="0" w:space="0" w:color="auto"/>
                      </w:divBdr>
                    </w:div>
                  </w:divsChild>
                </w:div>
                <w:div w:id="1594779509">
                  <w:marLeft w:val="0"/>
                  <w:marRight w:val="0"/>
                  <w:marTop w:val="0"/>
                  <w:marBottom w:val="0"/>
                  <w:divBdr>
                    <w:top w:val="none" w:sz="0" w:space="0" w:color="auto"/>
                    <w:left w:val="none" w:sz="0" w:space="0" w:color="auto"/>
                    <w:bottom w:val="none" w:sz="0" w:space="0" w:color="auto"/>
                    <w:right w:val="none" w:sz="0" w:space="0" w:color="auto"/>
                  </w:divBdr>
                  <w:divsChild>
                    <w:div w:id="2014650527">
                      <w:marLeft w:val="0"/>
                      <w:marRight w:val="0"/>
                      <w:marTop w:val="0"/>
                      <w:marBottom w:val="0"/>
                      <w:divBdr>
                        <w:top w:val="none" w:sz="0" w:space="0" w:color="auto"/>
                        <w:left w:val="none" w:sz="0" w:space="0" w:color="auto"/>
                        <w:bottom w:val="none" w:sz="0" w:space="0" w:color="auto"/>
                        <w:right w:val="none" w:sz="0" w:space="0" w:color="auto"/>
                      </w:divBdr>
                    </w:div>
                    <w:div w:id="190846056">
                      <w:marLeft w:val="0"/>
                      <w:marRight w:val="0"/>
                      <w:marTop w:val="0"/>
                      <w:marBottom w:val="0"/>
                      <w:divBdr>
                        <w:top w:val="none" w:sz="0" w:space="0" w:color="auto"/>
                        <w:left w:val="none" w:sz="0" w:space="0" w:color="auto"/>
                        <w:bottom w:val="none" w:sz="0" w:space="0" w:color="auto"/>
                        <w:right w:val="none" w:sz="0" w:space="0" w:color="auto"/>
                      </w:divBdr>
                    </w:div>
                  </w:divsChild>
                </w:div>
                <w:div w:id="1607274817">
                  <w:marLeft w:val="0"/>
                  <w:marRight w:val="0"/>
                  <w:marTop w:val="0"/>
                  <w:marBottom w:val="0"/>
                  <w:divBdr>
                    <w:top w:val="none" w:sz="0" w:space="0" w:color="auto"/>
                    <w:left w:val="none" w:sz="0" w:space="0" w:color="auto"/>
                    <w:bottom w:val="none" w:sz="0" w:space="0" w:color="auto"/>
                    <w:right w:val="none" w:sz="0" w:space="0" w:color="auto"/>
                  </w:divBdr>
                  <w:divsChild>
                    <w:div w:id="638531233">
                      <w:marLeft w:val="0"/>
                      <w:marRight w:val="0"/>
                      <w:marTop w:val="0"/>
                      <w:marBottom w:val="0"/>
                      <w:divBdr>
                        <w:top w:val="none" w:sz="0" w:space="0" w:color="auto"/>
                        <w:left w:val="none" w:sz="0" w:space="0" w:color="auto"/>
                        <w:bottom w:val="none" w:sz="0" w:space="0" w:color="auto"/>
                        <w:right w:val="none" w:sz="0" w:space="0" w:color="auto"/>
                      </w:divBdr>
                    </w:div>
                  </w:divsChild>
                </w:div>
                <w:div w:id="701713657">
                  <w:marLeft w:val="0"/>
                  <w:marRight w:val="0"/>
                  <w:marTop w:val="0"/>
                  <w:marBottom w:val="0"/>
                  <w:divBdr>
                    <w:top w:val="none" w:sz="0" w:space="0" w:color="auto"/>
                    <w:left w:val="none" w:sz="0" w:space="0" w:color="auto"/>
                    <w:bottom w:val="none" w:sz="0" w:space="0" w:color="auto"/>
                    <w:right w:val="none" w:sz="0" w:space="0" w:color="auto"/>
                  </w:divBdr>
                  <w:divsChild>
                    <w:div w:id="1888563155">
                      <w:marLeft w:val="0"/>
                      <w:marRight w:val="0"/>
                      <w:marTop w:val="0"/>
                      <w:marBottom w:val="0"/>
                      <w:divBdr>
                        <w:top w:val="none" w:sz="0" w:space="0" w:color="auto"/>
                        <w:left w:val="none" w:sz="0" w:space="0" w:color="auto"/>
                        <w:bottom w:val="none" w:sz="0" w:space="0" w:color="auto"/>
                        <w:right w:val="none" w:sz="0" w:space="0" w:color="auto"/>
                      </w:divBdr>
                    </w:div>
                    <w:div w:id="1170683859">
                      <w:marLeft w:val="0"/>
                      <w:marRight w:val="0"/>
                      <w:marTop w:val="0"/>
                      <w:marBottom w:val="0"/>
                      <w:divBdr>
                        <w:top w:val="none" w:sz="0" w:space="0" w:color="auto"/>
                        <w:left w:val="none" w:sz="0" w:space="0" w:color="auto"/>
                        <w:bottom w:val="none" w:sz="0" w:space="0" w:color="auto"/>
                        <w:right w:val="none" w:sz="0" w:space="0" w:color="auto"/>
                      </w:divBdr>
                    </w:div>
                  </w:divsChild>
                </w:div>
                <w:div w:id="860313999">
                  <w:marLeft w:val="0"/>
                  <w:marRight w:val="0"/>
                  <w:marTop w:val="0"/>
                  <w:marBottom w:val="0"/>
                  <w:divBdr>
                    <w:top w:val="none" w:sz="0" w:space="0" w:color="auto"/>
                    <w:left w:val="none" w:sz="0" w:space="0" w:color="auto"/>
                    <w:bottom w:val="none" w:sz="0" w:space="0" w:color="auto"/>
                    <w:right w:val="none" w:sz="0" w:space="0" w:color="auto"/>
                  </w:divBdr>
                  <w:divsChild>
                    <w:div w:id="2066220818">
                      <w:marLeft w:val="0"/>
                      <w:marRight w:val="0"/>
                      <w:marTop w:val="0"/>
                      <w:marBottom w:val="0"/>
                      <w:divBdr>
                        <w:top w:val="none" w:sz="0" w:space="0" w:color="auto"/>
                        <w:left w:val="none" w:sz="0" w:space="0" w:color="auto"/>
                        <w:bottom w:val="none" w:sz="0" w:space="0" w:color="auto"/>
                        <w:right w:val="none" w:sz="0" w:space="0" w:color="auto"/>
                      </w:divBdr>
                    </w:div>
                    <w:div w:id="1099325703">
                      <w:marLeft w:val="0"/>
                      <w:marRight w:val="0"/>
                      <w:marTop w:val="0"/>
                      <w:marBottom w:val="0"/>
                      <w:divBdr>
                        <w:top w:val="none" w:sz="0" w:space="0" w:color="auto"/>
                        <w:left w:val="none" w:sz="0" w:space="0" w:color="auto"/>
                        <w:bottom w:val="none" w:sz="0" w:space="0" w:color="auto"/>
                        <w:right w:val="none" w:sz="0" w:space="0" w:color="auto"/>
                      </w:divBdr>
                    </w:div>
                    <w:div w:id="1681078261">
                      <w:marLeft w:val="0"/>
                      <w:marRight w:val="0"/>
                      <w:marTop w:val="0"/>
                      <w:marBottom w:val="0"/>
                      <w:divBdr>
                        <w:top w:val="none" w:sz="0" w:space="0" w:color="auto"/>
                        <w:left w:val="none" w:sz="0" w:space="0" w:color="auto"/>
                        <w:bottom w:val="none" w:sz="0" w:space="0" w:color="auto"/>
                        <w:right w:val="none" w:sz="0" w:space="0" w:color="auto"/>
                      </w:divBdr>
                    </w:div>
                    <w:div w:id="1268923648">
                      <w:marLeft w:val="0"/>
                      <w:marRight w:val="0"/>
                      <w:marTop w:val="0"/>
                      <w:marBottom w:val="0"/>
                      <w:divBdr>
                        <w:top w:val="none" w:sz="0" w:space="0" w:color="auto"/>
                        <w:left w:val="none" w:sz="0" w:space="0" w:color="auto"/>
                        <w:bottom w:val="none" w:sz="0" w:space="0" w:color="auto"/>
                        <w:right w:val="none" w:sz="0" w:space="0" w:color="auto"/>
                      </w:divBdr>
                    </w:div>
                    <w:div w:id="810974779">
                      <w:marLeft w:val="0"/>
                      <w:marRight w:val="0"/>
                      <w:marTop w:val="0"/>
                      <w:marBottom w:val="0"/>
                      <w:divBdr>
                        <w:top w:val="none" w:sz="0" w:space="0" w:color="auto"/>
                        <w:left w:val="none" w:sz="0" w:space="0" w:color="auto"/>
                        <w:bottom w:val="none" w:sz="0" w:space="0" w:color="auto"/>
                        <w:right w:val="none" w:sz="0" w:space="0" w:color="auto"/>
                      </w:divBdr>
                    </w:div>
                    <w:div w:id="1346056654">
                      <w:marLeft w:val="0"/>
                      <w:marRight w:val="0"/>
                      <w:marTop w:val="0"/>
                      <w:marBottom w:val="0"/>
                      <w:divBdr>
                        <w:top w:val="none" w:sz="0" w:space="0" w:color="auto"/>
                        <w:left w:val="none" w:sz="0" w:space="0" w:color="auto"/>
                        <w:bottom w:val="none" w:sz="0" w:space="0" w:color="auto"/>
                        <w:right w:val="none" w:sz="0" w:space="0" w:color="auto"/>
                      </w:divBdr>
                    </w:div>
                    <w:div w:id="158469781">
                      <w:marLeft w:val="0"/>
                      <w:marRight w:val="0"/>
                      <w:marTop w:val="0"/>
                      <w:marBottom w:val="0"/>
                      <w:divBdr>
                        <w:top w:val="none" w:sz="0" w:space="0" w:color="auto"/>
                        <w:left w:val="none" w:sz="0" w:space="0" w:color="auto"/>
                        <w:bottom w:val="none" w:sz="0" w:space="0" w:color="auto"/>
                        <w:right w:val="none" w:sz="0" w:space="0" w:color="auto"/>
                      </w:divBdr>
                    </w:div>
                    <w:div w:id="2053919689">
                      <w:marLeft w:val="0"/>
                      <w:marRight w:val="0"/>
                      <w:marTop w:val="0"/>
                      <w:marBottom w:val="0"/>
                      <w:divBdr>
                        <w:top w:val="none" w:sz="0" w:space="0" w:color="auto"/>
                        <w:left w:val="none" w:sz="0" w:space="0" w:color="auto"/>
                        <w:bottom w:val="none" w:sz="0" w:space="0" w:color="auto"/>
                        <w:right w:val="none" w:sz="0" w:space="0" w:color="auto"/>
                      </w:divBdr>
                    </w:div>
                    <w:div w:id="2035156643">
                      <w:marLeft w:val="0"/>
                      <w:marRight w:val="0"/>
                      <w:marTop w:val="0"/>
                      <w:marBottom w:val="0"/>
                      <w:divBdr>
                        <w:top w:val="none" w:sz="0" w:space="0" w:color="auto"/>
                        <w:left w:val="none" w:sz="0" w:space="0" w:color="auto"/>
                        <w:bottom w:val="none" w:sz="0" w:space="0" w:color="auto"/>
                        <w:right w:val="none" w:sz="0" w:space="0" w:color="auto"/>
                      </w:divBdr>
                    </w:div>
                    <w:div w:id="348869182">
                      <w:marLeft w:val="0"/>
                      <w:marRight w:val="0"/>
                      <w:marTop w:val="0"/>
                      <w:marBottom w:val="0"/>
                      <w:divBdr>
                        <w:top w:val="none" w:sz="0" w:space="0" w:color="auto"/>
                        <w:left w:val="none" w:sz="0" w:space="0" w:color="auto"/>
                        <w:bottom w:val="none" w:sz="0" w:space="0" w:color="auto"/>
                        <w:right w:val="none" w:sz="0" w:space="0" w:color="auto"/>
                      </w:divBdr>
                    </w:div>
                    <w:div w:id="65349539">
                      <w:marLeft w:val="0"/>
                      <w:marRight w:val="0"/>
                      <w:marTop w:val="0"/>
                      <w:marBottom w:val="0"/>
                      <w:divBdr>
                        <w:top w:val="none" w:sz="0" w:space="0" w:color="auto"/>
                        <w:left w:val="none" w:sz="0" w:space="0" w:color="auto"/>
                        <w:bottom w:val="none" w:sz="0" w:space="0" w:color="auto"/>
                        <w:right w:val="none" w:sz="0" w:space="0" w:color="auto"/>
                      </w:divBdr>
                    </w:div>
                  </w:divsChild>
                </w:div>
                <w:div w:id="515845506">
                  <w:marLeft w:val="0"/>
                  <w:marRight w:val="0"/>
                  <w:marTop w:val="0"/>
                  <w:marBottom w:val="0"/>
                  <w:divBdr>
                    <w:top w:val="none" w:sz="0" w:space="0" w:color="auto"/>
                    <w:left w:val="none" w:sz="0" w:space="0" w:color="auto"/>
                    <w:bottom w:val="none" w:sz="0" w:space="0" w:color="auto"/>
                    <w:right w:val="none" w:sz="0" w:space="0" w:color="auto"/>
                  </w:divBdr>
                  <w:divsChild>
                    <w:div w:id="1688286362">
                      <w:marLeft w:val="0"/>
                      <w:marRight w:val="0"/>
                      <w:marTop w:val="0"/>
                      <w:marBottom w:val="0"/>
                      <w:divBdr>
                        <w:top w:val="none" w:sz="0" w:space="0" w:color="auto"/>
                        <w:left w:val="none" w:sz="0" w:space="0" w:color="auto"/>
                        <w:bottom w:val="none" w:sz="0" w:space="0" w:color="auto"/>
                        <w:right w:val="none" w:sz="0" w:space="0" w:color="auto"/>
                      </w:divBdr>
                    </w:div>
                  </w:divsChild>
                </w:div>
                <w:div w:id="1808818371">
                  <w:marLeft w:val="0"/>
                  <w:marRight w:val="0"/>
                  <w:marTop w:val="0"/>
                  <w:marBottom w:val="0"/>
                  <w:divBdr>
                    <w:top w:val="none" w:sz="0" w:space="0" w:color="auto"/>
                    <w:left w:val="none" w:sz="0" w:space="0" w:color="auto"/>
                    <w:bottom w:val="none" w:sz="0" w:space="0" w:color="auto"/>
                    <w:right w:val="none" w:sz="0" w:space="0" w:color="auto"/>
                  </w:divBdr>
                  <w:divsChild>
                    <w:div w:id="1452431501">
                      <w:marLeft w:val="0"/>
                      <w:marRight w:val="0"/>
                      <w:marTop w:val="0"/>
                      <w:marBottom w:val="0"/>
                      <w:divBdr>
                        <w:top w:val="none" w:sz="0" w:space="0" w:color="auto"/>
                        <w:left w:val="none" w:sz="0" w:space="0" w:color="auto"/>
                        <w:bottom w:val="none" w:sz="0" w:space="0" w:color="auto"/>
                        <w:right w:val="none" w:sz="0" w:space="0" w:color="auto"/>
                      </w:divBdr>
                    </w:div>
                    <w:div w:id="901258834">
                      <w:marLeft w:val="0"/>
                      <w:marRight w:val="0"/>
                      <w:marTop w:val="0"/>
                      <w:marBottom w:val="0"/>
                      <w:divBdr>
                        <w:top w:val="none" w:sz="0" w:space="0" w:color="auto"/>
                        <w:left w:val="none" w:sz="0" w:space="0" w:color="auto"/>
                        <w:bottom w:val="none" w:sz="0" w:space="0" w:color="auto"/>
                        <w:right w:val="none" w:sz="0" w:space="0" w:color="auto"/>
                      </w:divBdr>
                    </w:div>
                    <w:div w:id="766733546">
                      <w:marLeft w:val="0"/>
                      <w:marRight w:val="0"/>
                      <w:marTop w:val="0"/>
                      <w:marBottom w:val="0"/>
                      <w:divBdr>
                        <w:top w:val="none" w:sz="0" w:space="0" w:color="auto"/>
                        <w:left w:val="none" w:sz="0" w:space="0" w:color="auto"/>
                        <w:bottom w:val="none" w:sz="0" w:space="0" w:color="auto"/>
                        <w:right w:val="none" w:sz="0" w:space="0" w:color="auto"/>
                      </w:divBdr>
                    </w:div>
                    <w:div w:id="2075350573">
                      <w:marLeft w:val="0"/>
                      <w:marRight w:val="0"/>
                      <w:marTop w:val="0"/>
                      <w:marBottom w:val="0"/>
                      <w:divBdr>
                        <w:top w:val="none" w:sz="0" w:space="0" w:color="auto"/>
                        <w:left w:val="none" w:sz="0" w:space="0" w:color="auto"/>
                        <w:bottom w:val="none" w:sz="0" w:space="0" w:color="auto"/>
                        <w:right w:val="none" w:sz="0" w:space="0" w:color="auto"/>
                      </w:divBdr>
                    </w:div>
                    <w:div w:id="466245480">
                      <w:marLeft w:val="0"/>
                      <w:marRight w:val="0"/>
                      <w:marTop w:val="0"/>
                      <w:marBottom w:val="0"/>
                      <w:divBdr>
                        <w:top w:val="none" w:sz="0" w:space="0" w:color="auto"/>
                        <w:left w:val="none" w:sz="0" w:space="0" w:color="auto"/>
                        <w:bottom w:val="none" w:sz="0" w:space="0" w:color="auto"/>
                        <w:right w:val="none" w:sz="0" w:space="0" w:color="auto"/>
                      </w:divBdr>
                    </w:div>
                    <w:div w:id="1961378210">
                      <w:marLeft w:val="0"/>
                      <w:marRight w:val="0"/>
                      <w:marTop w:val="0"/>
                      <w:marBottom w:val="0"/>
                      <w:divBdr>
                        <w:top w:val="none" w:sz="0" w:space="0" w:color="auto"/>
                        <w:left w:val="none" w:sz="0" w:space="0" w:color="auto"/>
                        <w:bottom w:val="none" w:sz="0" w:space="0" w:color="auto"/>
                        <w:right w:val="none" w:sz="0" w:space="0" w:color="auto"/>
                      </w:divBdr>
                    </w:div>
                    <w:div w:id="254095572">
                      <w:marLeft w:val="0"/>
                      <w:marRight w:val="0"/>
                      <w:marTop w:val="0"/>
                      <w:marBottom w:val="0"/>
                      <w:divBdr>
                        <w:top w:val="none" w:sz="0" w:space="0" w:color="auto"/>
                        <w:left w:val="none" w:sz="0" w:space="0" w:color="auto"/>
                        <w:bottom w:val="none" w:sz="0" w:space="0" w:color="auto"/>
                        <w:right w:val="none" w:sz="0" w:space="0" w:color="auto"/>
                      </w:divBdr>
                    </w:div>
                    <w:div w:id="1584217304">
                      <w:marLeft w:val="0"/>
                      <w:marRight w:val="0"/>
                      <w:marTop w:val="0"/>
                      <w:marBottom w:val="0"/>
                      <w:divBdr>
                        <w:top w:val="none" w:sz="0" w:space="0" w:color="auto"/>
                        <w:left w:val="none" w:sz="0" w:space="0" w:color="auto"/>
                        <w:bottom w:val="none" w:sz="0" w:space="0" w:color="auto"/>
                        <w:right w:val="none" w:sz="0" w:space="0" w:color="auto"/>
                      </w:divBdr>
                    </w:div>
                    <w:div w:id="1843423239">
                      <w:marLeft w:val="0"/>
                      <w:marRight w:val="0"/>
                      <w:marTop w:val="0"/>
                      <w:marBottom w:val="0"/>
                      <w:divBdr>
                        <w:top w:val="none" w:sz="0" w:space="0" w:color="auto"/>
                        <w:left w:val="none" w:sz="0" w:space="0" w:color="auto"/>
                        <w:bottom w:val="none" w:sz="0" w:space="0" w:color="auto"/>
                        <w:right w:val="none" w:sz="0" w:space="0" w:color="auto"/>
                      </w:divBdr>
                    </w:div>
                  </w:divsChild>
                </w:div>
                <w:div w:id="1802308887">
                  <w:marLeft w:val="0"/>
                  <w:marRight w:val="0"/>
                  <w:marTop w:val="0"/>
                  <w:marBottom w:val="0"/>
                  <w:divBdr>
                    <w:top w:val="none" w:sz="0" w:space="0" w:color="auto"/>
                    <w:left w:val="none" w:sz="0" w:space="0" w:color="auto"/>
                    <w:bottom w:val="none" w:sz="0" w:space="0" w:color="auto"/>
                    <w:right w:val="none" w:sz="0" w:space="0" w:color="auto"/>
                  </w:divBdr>
                  <w:divsChild>
                    <w:div w:id="1009024963">
                      <w:marLeft w:val="0"/>
                      <w:marRight w:val="0"/>
                      <w:marTop w:val="0"/>
                      <w:marBottom w:val="0"/>
                      <w:divBdr>
                        <w:top w:val="none" w:sz="0" w:space="0" w:color="auto"/>
                        <w:left w:val="none" w:sz="0" w:space="0" w:color="auto"/>
                        <w:bottom w:val="none" w:sz="0" w:space="0" w:color="auto"/>
                        <w:right w:val="none" w:sz="0" w:space="0" w:color="auto"/>
                      </w:divBdr>
                    </w:div>
                    <w:div w:id="482813414">
                      <w:marLeft w:val="0"/>
                      <w:marRight w:val="0"/>
                      <w:marTop w:val="0"/>
                      <w:marBottom w:val="0"/>
                      <w:divBdr>
                        <w:top w:val="none" w:sz="0" w:space="0" w:color="auto"/>
                        <w:left w:val="none" w:sz="0" w:space="0" w:color="auto"/>
                        <w:bottom w:val="none" w:sz="0" w:space="0" w:color="auto"/>
                        <w:right w:val="none" w:sz="0" w:space="0" w:color="auto"/>
                      </w:divBdr>
                    </w:div>
                  </w:divsChild>
                </w:div>
                <w:div w:id="1181549901">
                  <w:marLeft w:val="0"/>
                  <w:marRight w:val="0"/>
                  <w:marTop w:val="0"/>
                  <w:marBottom w:val="0"/>
                  <w:divBdr>
                    <w:top w:val="none" w:sz="0" w:space="0" w:color="auto"/>
                    <w:left w:val="none" w:sz="0" w:space="0" w:color="auto"/>
                    <w:bottom w:val="none" w:sz="0" w:space="0" w:color="auto"/>
                    <w:right w:val="none" w:sz="0" w:space="0" w:color="auto"/>
                  </w:divBdr>
                  <w:divsChild>
                    <w:div w:id="946041295">
                      <w:marLeft w:val="0"/>
                      <w:marRight w:val="0"/>
                      <w:marTop w:val="0"/>
                      <w:marBottom w:val="0"/>
                      <w:divBdr>
                        <w:top w:val="none" w:sz="0" w:space="0" w:color="auto"/>
                        <w:left w:val="none" w:sz="0" w:space="0" w:color="auto"/>
                        <w:bottom w:val="none" w:sz="0" w:space="0" w:color="auto"/>
                        <w:right w:val="none" w:sz="0" w:space="0" w:color="auto"/>
                      </w:divBdr>
                    </w:div>
                    <w:div w:id="1322074832">
                      <w:marLeft w:val="0"/>
                      <w:marRight w:val="0"/>
                      <w:marTop w:val="0"/>
                      <w:marBottom w:val="0"/>
                      <w:divBdr>
                        <w:top w:val="none" w:sz="0" w:space="0" w:color="auto"/>
                        <w:left w:val="none" w:sz="0" w:space="0" w:color="auto"/>
                        <w:bottom w:val="none" w:sz="0" w:space="0" w:color="auto"/>
                        <w:right w:val="none" w:sz="0" w:space="0" w:color="auto"/>
                      </w:divBdr>
                    </w:div>
                  </w:divsChild>
                </w:div>
                <w:div w:id="812601346">
                  <w:marLeft w:val="0"/>
                  <w:marRight w:val="0"/>
                  <w:marTop w:val="0"/>
                  <w:marBottom w:val="0"/>
                  <w:divBdr>
                    <w:top w:val="none" w:sz="0" w:space="0" w:color="auto"/>
                    <w:left w:val="none" w:sz="0" w:space="0" w:color="auto"/>
                    <w:bottom w:val="none" w:sz="0" w:space="0" w:color="auto"/>
                    <w:right w:val="none" w:sz="0" w:space="0" w:color="auto"/>
                  </w:divBdr>
                  <w:divsChild>
                    <w:div w:id="1959335295">
                      <w:marLeft w:val="0"/>
                      <w:marRight w:val="0"/>
                      <w:marTop w:val="0"/>
                      <w:marBottom w:val="0"/>
                      <w:divBdr>
                        <w:top w:val="none" w:sz="0" w:space="0" w:color="auto"/>
                        <w:left w:val="none" w:sz="0" w:space="0" w:color="auto"/>
                        <w:bottom w:val="none" w:sz="0" w:space="0" w:color="auto"/>
                        <w:right w:val="none" w:sz="0" w:space="0" w:color="auto"/>
                      </w:divBdr>
                    </w:div>
                    <w:div w:id="748040030">
                      <w:marLeft w:val="0"/>
                      <w:marRight w:val="0"/>
                      <w:marTop w:val="0"/>
                      <w:marBottom w:val="0"/>
                      <w:divBdr>
                        <w:top w:val="none" w:sz="0" w:space="0" w:color="auto"/>
                        <w:left w:val="none" w:sz="0" w:space="0" w:color="auto"/>
                        <w:bottom w:val="none" w:sz="0" w:space="0" w:color="auto"/>
                        <w:right w:val="none" w:sz="0" w:space="0" w:color="auto"/>
                      </w:divBdr>
                    </w:div>
                  </w:divsChild>
                </w:div>
                <w:div w:id="79061664">
                  <w:marLeft w:val="0"/>
                  <w:marRight w:val="0"/>
                  <w:marTop w:val="0"/>
                  <w:marBottom w:val="0"/>
                  <w:divBdr>
                    <w:top w:val="none" w:sz="0" w:space="0" w:color="auto"/>
                    <w:left w:val="none" w:sz="0" w:space="0" w:color="auto"/>
                    <w:bottom w:val="none" w:sz="0" w:space="0" w:color="auto"/>
                    <w:right w:val="none" w:sz="0" w:space="0" w:color="auto"/>
                  </w:divBdr>
                  <w:divsChild>
                    <w:div w:id="2067996038">
                      <w:marLeft w:val="0"/>
                      <w:marRight w:val="0"/>
                      <w:marTop w:val="0"/>
                      <w:marBottom w:val="0"/>
                      <w:divBdr>
                        <w:top w:val="none" w:sz="0" w:space="0" w:color="auto"/>
                        <w:left w:val="none" w:sz="0" w:space="0" w:color="auto"/>
                        <w:bottom w:val="none" w:sz="0" w:space="0" w:color="auto"/>
                        <w:right w:val="none" w:sz="0" w:space="0" w:color="auto"/>
                      </w:divBdr>
                    </w:div>
                    <w:div w:id="941887228">
                      <w:marLeft w:val="0"/>
                      <w:marRight w:val="0"/>
                      <w:marTop w:val="0"/>
                      <w:marBottom w:val="0"/>
                      <w:divBdr>
                        <w:top w:val="none" w:sz="0" w:space="0" w:color="auto"/>
                        <w:left w:val="none" w:sz="0" w:space="0" w:color="auto"/>
                        <w:bottom w:val="none" w:sz="0" w:space="0" w:color="auto"/>
                        <w:right w:val="none" w:sz="0" w:space="0" w:color="auto"/>
                      </w:divBdr>
                    </w:div>
                    <w:div w:id="1808205110">
                      <w:marLeft w:val="0"/>
                      <w:marRight w:val="0"/>
                      <w:marTop w:val="0"/>
                      <w:marBottom w:val="0"/>
                      <w:divBdr>
                        <w:top w:val="none" w:sz="0" w:space="0" w:color="auto"/>
                        <w:left w:val="none" w:sz="0" w:space="0" w:color="auto"/>
                        <w:bottom w:val="none" w:sz="0" w:space="0" w:color="auto"/>
                        <w:right w:val="none" w:sz="0" w:space="0" w:color="auto"/>
                      </w:divBdr>
                    </w:div>
                    <w:div w:id="1630939428">
                      <w:marLeft w:val="0"/>
                      <w:marRight w:val="0"/>
                      <w:marTop w:val="0"/>
                      <w:marBottom w:val="0"/>
                      <w:divBdr>
                        <w:top w:val="none" w:sz="0" w:space="0" w:color="auto"/>
                        <w:left w:val="none" w:sz="0" w:space="0" w:color="auto"/>
                        <w:bottom w:val="none" w:sz="0" w:space="0" w:color="auto"/>
                        <w:right w:val="none" w:sz="0" w:space="0" w:color="auto"/>
                      </w:divBdr>
                    </w:div>
                    <w:div w:id="1395349796">
                      <w:marLeft w:val="0"/>
                      <w:marRight w:val="0"/>
                      <w:marTop w:val="0"/>
                      <w:marBottom w:val="0"/>
                      <w:divBdr>
                        <w:top w:val="none" w:sz="0" w:space="0" w:color="auto"/>
                        <w:left w:val="none" w:sz="0" w:space="0" w:color="auto"/>
                        <w:bottom w:val="none" w:sz="0" w:space="0" w:color="auto"/>
                        <w:right w:val="none" w:sz="0" w:space="0" w:color="auto"/>
                      </w:divBdr>
                    </w:div>
                    <w:div w:id="1623535437">
                      <w:marLeft w:val="0"/>
                      <w:marRight w:val="0"/>
                      <w:marTop w:val="0"/>
                      <w:marBottom w:val="0"/>
                      <w:divBdr>
                        <w:top w:val="none" w:sz="0" w:space="0" w:color="auto"/>
                        <w:left w:val="none" w:sz="0" w:space="0" w:color="auto"/>
                        <w:bottom w:val="none" w:sz="0" w:space="0" w:color="auto"/>
                        <w:right w:val="none" w:sz="0" w:space="0" w:color="auto"/>
                      </w:divBdr>
                    </w:div>
                    <w:div w:id="969821466">
                      <w:marLeft w:val="0"/>
                      <w:marRight w:val="0"/>
                      <w:marTop w:val="0"/>
                      <w:marBottom w:val="0"/>
                      <w:divBdr>
                        <w:top w:val="none" w:sz="0" w:space="0" w:color="auto"/>
                        <w:left w:val="none" w:sz="0" w:space="0" w:color="auto"/>
                        <w:bottom w:val="none" w:sz="0" w:space="0" w:color="auto"/>
                        <w:right w:val="none" w:sz="0" w:space="0" w:color="auto"/>
                      </w:divBdr>
                    </w:div>
                    <w:div w:id="2005892501">
                      <w:marLeft w:val="0"/>
                      <w:marRight w:val="0"/>
                      <w:marTop w:val="0"/>
                      <w:marBottom w:val="0"/>
                      <w:divBdr>
                        <w:top w:val="none" w:sz="0" w:space="0" w:color="auto"/>
                        <w:left w:val="none" w:sz="0" w:space="0" w:color="auto"/>
                        <w:bottom w:val="none" w:sz="0" w:space="0" w:color="auto"/>
                        <w:right w:val="none" w:sz="0" w:space="0" w:color="auto"/>
                      </w:divBdr>
                    </w:div>
                    <w:div w:id="1875657829">
                      <w:marLeft w:val="0"/>
                      <w:marRight w:val="0"/>
                      <w:marTop w:val="0"/>
                      <w:marBottom w:val="0"/>
                      <w:divBdr>
                        <w:top w:val="none" w:sz="0" w:space="0" w:color="auto"/>
                        <w:left w:val="none" w:sz="0" w:space="0" w:color="auto"/>
                        <w:bottom w:val="none" w:sz="0" w:space="0" w:color="auto"/>
                        <w:right w:val="none" w:sz="0" w:space="0" w:color="auto"/>
                      </w:divBdr>
                    </w:div>
                    <w:div w:id="2021195809">
                      <w:marLeft w:val="0"/>
                      <w:marRight w:val="0"/>
                      <w:marTop w:val="0"/>
                      <w:marBottom w:val="0"/>
                      <w:divBdr>
                        <w:top w:val="none" w:sz="0" w:space="0" w:color="auto"/>
                        <w:left w:val="none" w:sz="0" w:space="0" w:color="auto"/>
                        <w:bottom w:val="none" w:sz="0" w:space="0" w:color="auto"/>
                        <w:right w:val="none" w:sz="0" w:space="0" w:color="auto"/>
                      </w:divBdr>
                    </w:div>
                  </w:divsChild>
                </w:div>
                <w:div w:id="1979064681">
                  <w:marLeft w:val="0"/>
                  <w:marRight w:val="0"/>
                  <w:marTop w:val="0"/>
                  <w:marBottom w:val="0"/>
                  <w:divBdr>
                    <w:top w:val="none" w:sz="0" w:space="0" w:color="auto"/>
                    <w:left w:val="none" w:sz="0" w:space="0" w:color="auto"/>
                    <w:bottom w:val="none" w:sz="0" w:space="0" w:color="auto"/>
                    <w:right w:val="none" w:sz="0" w:space="0" w:color="auto"/>
                  </w:divBdr>
                  <w:divsChild>
                    <w:div w:id="1003437106">
                      <w:marLeft w:val="0"/>
                      <w:marRight w:val="0"/>
                      <w:marTop w:val="0"/>
                      <w:marBottom w:val="0"/>
                      <w:divBdr>
                        <w:top w:val="none" w:sz="0" w:space="0" w:color="auto"/>
                        <w:left w:val="none" w:sz="0" w:space="0" w:color="auto"/>
                        <w:bottom w:val="none" w:sz="0" w:space="0" w:color="auto"/>
                        <w:right w:val="none" w:sz="0" w:space="0" w:color="auto"/>
                      </w:divBdr>
                    </w:div>
                    <w:div w:id="1976642038">
                      <w:marLeft w:val="0"/>
                      <w:marRight w:val="0"/>
                      <w:marTop w:val="0"/>
                      <w:marBottom w:val="0"/>
                      <w:divBdr>
                        <w:top w:val="none" w:sz="0" w:space="0" w:color="auto"/>
                        <w:left w:val="none" w:sz="0" w:space="0" w:color="auto"/>
                        <w:bottom w:val="none" w:sz="0" w:space="0" w:color="auto"/>
                        <w:right w:val="none" w:sz="0" w:space="0" w:color="auto"/>
                      </w:divBdr>
                    </w:div>
                    <w:div w:id="1605260010">
                      <w:marLeft w:val="0"/>
                      <w:marRight w:val="0"/>
                      <w:marTop w:val="0"/>
                      <w:marBottom w:val="0"/>
                      <w:divBdr>
                        <w:top w:val="none" w:sz="0" w:space="0" w:color="auto"/>
                        <w:left w:val="none" w:sz="0" w:space="0" w:color="auto"/>
                        <w:bottom w:val="none" w:sz="0" w:space="0" w:color="auto"/>
                        <w:right w:val="none" w:sz="0" w:space="0" w:color="auto"/>
                      </w:divBdr>
                    </w:div>
                  </w:divsChild>
                </w:div>
                <w:div w:id="551189447">
                  <w:marLeft w:val="0"/>
                  <w:marRight w:val="0"/>
                  <w:marTop w:val="0"/>
                  <w:marBottom w:val="0"/>
                  <w:divBdr>
                    <w:top w:val="none" w:sz="0" w:space="0" w:color="auto"/>
                    <w:left w:val="none" w:sz="0" w:space="0" w:color="auto"/>
                    <w:bottom w:val="none" w:sz="0" w:space="0" w:color="auto"/>
                    <w:right w:val="none" w:sz="0" w:space="0" w:color="auto"/>
                  </w:divBdr>
                  <w:divsChild>
                    <w:div w:id="1388996181">
                      <w:marLeft w:val="0"/>
                      <w:marRight w:val="0"/>
                      <w:marTop w:val="0"/>
                      <w:marBottom w:val="0"/>
                      <w:divBdr>
                        <w:top w:val="none" w:sz="0" w:space="0" w:color="auto"/>
                        <w:left w:val="none" w:sz="0" w:space="0" w:color="auto"/>
                        <w:bottom w:val="none" w:sz="0" w:space="0" w:color="auto"/>
                        <w:right w:val="none" w:sz="0" w:space="0" w:color="auto"/>
                      </w:divBdr>
                    </w:div>
                    <w:div w:id="62148932">
                      <w:marLeft w:val="0"/>
                      <w:marRight w:val="0"/>
                      <w:marTop w:val="0"/>
                      <w:marBottom w:val="0"/>
                      <w:divBdr>
                        <w:top w:val="none" w:sz="0" w:space="0" w:color="auto"/>
                        <w:left w:val="none" w:sz="0" w:space="0" w:color="auto"/>
                        <w:bottom w:val="none" w:sz="0" w:space="0" w:color="auto"/>
                        <w:right w:val="none" w:sz="0" w:space="0" w:color="auto"/>
                      </w:divBdr>
                    </w:div>
                    <w:div w:id="1354192075">
                      <w:marLeft w:val="0"/>
                      <w:marRight w:val="0"/>
                      <w:marTop w:val="0"/>
                      <w:marBottom w:val="0"/>
                      <w:divBdr>
                        <w:top w:val="none" w:sz="0" w:space="0" w:color="auto"/>
                        <w:left w:val="none" w:sz="0" w:space="0" w:color="auto"/>
                        <w:bottom w:val="none" w:sz="0" w:space="0" w:color="auto"/>
                        <w:right w:val="none" w:sz="0" w:space="0" w:color="auto"/>
                      </w:divBdr>
                    </w:div>
                    <w:div w:id="568149575">
                      <w:marLeft w:val="0"/>
                      <w:marRight w:val="0"/>
                      <w:marTop w:val="0"/>
                      <w:marBottom w:val="0"/>
                      <w:divBdr>
                        <w:top w:val="none" w:sz="0" w:space="0" w:color="auto"/>
                        <w:left w:val="none" w:sz="0" w:space="0" w:color="auto"/>
                        <w:bottom w:val="none" w:sz="0" w:space="0" w:color="auto"/>
                        <w:right w:val="none" w:sz="0" w:space="0" w:color="auto"/>
                      </w:divBdr>
                    </w:div>
                    <w:div w:id="522789445">
                      <w:marLeft w:val="0"/>
                      <w:marRight w:val="0"/>
                      <w:marTop w:val="0"/>
                      <w:marBottom w:val="0"/>
                      <w:divBdr>
                        <w:top w:val="none" w:sz="0" w:space="0" w:color="auto"/>
                        <w:left w:val="none" w:sz="0" w:space="0" w:color="auto"/>
                        <w:bottom w:val="none" w:sz="0" w:space="0" w:color="auto"/>
                        <w:right w:val="none" w:sz="0" w:space="0" w:color="auto"/>
                      </w:divBdr>
                    </w:div>
                    <w:div w:id="1190221102">
                      <w:marLeft w:val="0"/>
                      <w:marRight w:val="0"/>
                      <w:marTop w:val="0"/>
                      <w:marBottom w:val="0"/>
                      <w:divBdr>
                        <w:top w:val="none" w:sz="0" w:space="0" w:color="auto"/>
                        <w:left w:val="none" w:sz="0" w:space="0" w:color="auto"/>
                        <w:bottom w:val="none" w:sz="0" w:space="0" w:color="auto"/>
                        <w:right w:val="none" w:sz="0" w:space="0" w:color="auto"/>
                      </w:divBdr>
                    </w:div>
                    <w:div w:id="1437407139">
                      <w:marLeft w:val="0"/>
                      <w:marRight w:val="0"/>
                      <w:marTop w:val="0"/>
                      <w:marBottom w:val="0"/>
                      <w:divBdr>
                        <w:top w:val="none" w:sz="0" w:space="0" w:color="auto"/>
                        <w:left w:val="none" w:sz="0" w:space="0" w:color="auto"/>
                        <w:bottom w:val="none" w:sz="0" w:space="0" w:color="auto"/>
                        <w:right w:val="none" w:sz="0" w:space="0" w:color="auto"/>
                      </w:divBdr>
                    </w:div>
                    <w:div w:id="1591231015">
                      <w:marLeft w:val="0"/>
                      <w:marRight w:val="0"/>
                      <w:marTop w:val="0"/>
                      <w:marBottom w:val="0"/>
                      <w:divBdr>
                        <w:top w:val="none" w:sz="0" w:space="0" w:color="auto"/>
                        <w:left w:val="none" w:sz="0" w:space="0" w:color="auto"/>
                        <w:bottom w:val="none" w:sz="0" w:space="0" w:color="auto"/>
                        <w:right w:val="none" w:sz="0" w:space="0" w:color="auto"/>
                      </w:divBdr>
                    </w:div>
                    <w:div w:id="1595163070">
                      <w:marLeft w:val="0"/>
                      <w:marRight w:val="0"/>
                      <w:marTop w:val="0"/>
                      <w:marBottom w:val="0"/>
                      <w:divBdr>
                        <w:top w:val="none" w:sz="0" w:space="0" w:color="auto"/>
                        <w:left w:val="none" w:sz="0" w:space="0" w:color="auto"/>
                        <w:bottom w:val="none" w:sz="0" w:space="0" w:color="auto"/>
                        <w:right w:val="none" w:sz="0" w:space="0" w:color="auto"/>
                      </w:divBdr>
                    </w:div>
                  </w:divsChild>
                </w:div>
                <w:div w:id="546137866">
                  <w:marLeft w:val="0"/>
                  <w:marRight w:val="0"/>
                  <w:marTop w:val="0"/>
                  <w:marBottom w:val="0"/>
                  <w:divBdr>
                    <w:top w:val="none" w:sz="0" w:space="0" w:color="auto"/>
                    <w:left w:val="none" w:sz="0" w:space="0" w:color="auto"/>
                    <w:bottom w:val="none" w:sz="0" w:space="0" w:color="auto"/>
                    <w:right w:val="none" w:sz="0" w:space="0" w:color="auto"/>
                  </w:divBdr>
                  <w:divsChild>
                    <w:div w:id="1088578959">
                      <w:marLeft w:val="0"/>
                      <w:marRight w:val="0"/>
                      <w:marTop w:val="0"/>
                      <w:marBottom w:val="0"/>
                      <w:divBdr>
                        <w:top w:val="none" w:sz="0" w:space="0" w:color="auto"/>
                        <w:left w:val="none" w:sz="0" w:space="0" w:color="auto"/>
                        <w:bottom w:val="none" w:sz="0" w:space="0" w:color="auto"/>
                        <w:right w:val="none" w:sz="0" w:space="0" w:color="auto"/>
                      </w:divBdr>
                    </w:div>
                    <w:div w:id="1394618102">
                      <w:marLeft w:val="0"/>
                      <w:marRight w:val="0"/>
                      <w:marTop w:val="0"/>
                      <w:marBottom w:val="0"/>
                      <w:divBdr>
                        <w:top w:val="none" w:sz="0" w:space="0" w:color="auto"/>
                        <w:left w:val="none" w:sz="0" w:space="0" w:color="auto"/>
                        <w:bottom w:val="none" w:sz="0" w:space="0" w:color="auto"/>
                        <w:right w:val="none" w:sz="0" w:space="0" w:color="auto"/>
                      </w:divBdr>
                    </w:div>
                  </w:divsChild>
                </w:div>
                <w:div w:id="547688039">
                  <w:marLeft w:val="0"/>
                  <w:marRight w:val="0"/>
                  <w:marTop w:val="0"/>
                  <w:marBottom w:val="0"/>
                  <w:divBdr>
                    <w:top w:val="none" w:sz="0" w:space="0" w:color="auto"/>
                    <w:left w:val="none" w:sz="0" w:space="0" w:color="auto"/>
                    <w:bottom w:val="none" w:sz="0" w:space="0" w:color="auto"/>
                    <w:right w:val="none" w:sz="0" w:space="0" w:color="auto"/>
                  </w:divBdr>
                  <w:divsChild>
                    <w:div w:id="279991686">
                      <w:marLeft w:val="0"/>
                      <w:marRight w:val="0"/>
                      <w:marTop w:val="0"/>
                      <w:marBottom w:val="0"/>
                      <w:divBdr>
                        <w:top w:val="none" w:sz="0" w:space="0" w:color="auto"/>
                        <w:left w:val="none" w:sz="0" w:space="0" w:color="auto"/>
                        <w:bottom w:val="none" w:sz="0" w:space="0" w:color="auto"/>
                        <w:right w:val="none" w:sz="0" w:space="0" w:color="auto"/>
                      </w:divBdr>
                    </w:div>
                    <w:div w:id="689339465">
                      <w:marLeft w:val="0"/>
                      <w:marRight w:val="0"/>
                      <w:marTop w:val="0"/>
                      <w:marBottom w:val="0"/>
                      <w:divBdr>
                        <w:top w:val="none" w:sz="0" w:space="0" w:color="auto"/>
                        <w:left w:val="none" w:sz="0" w:space="0" w:color="auto"/>
                        <w:bottom w:val="none" w:sz="0" w:space="0" w:color="auto"/>
                        <w:right w:val="none" w:sz="0" w:space="0" w:color="auto"/>
                      </w:divBdr>
                    </w:div>
                  </w:divsChild>
                </w:div>
                <w:div w:id="1674333479">
                  <w:marLeft w:val="0"/>
                  <w:marRight w:val="0"/>
                  <w:marTop w:val="0"/>
                  <w:marBottom w:val="0"/>
                  <w:divBdr>
                    <w:top w:val="none" w:sz="0" w:space="0" w:color="auto"/>
                    <w:left w:val="none" w:sz="0" w:space="0" w:color="auto"/>
                    <w:bottom w:val="none" w:sz="0" w:space="0" w:color="auto"/>
                    <w:right w:val="none" w:sz="0" w:space="0" w:color="auto"/>
                  </w:divBdr>
                  <w:divsChild>
                    <w:div w:id="614290893">
                      <w:marLeft w:val="0"/>
                      <w:marRight w:val="0"/>
                      <w:marTop w:val="0"/>
                      <w:marBottom w:val="0"/>
                      <w:divBdr>
                        <w:top w:val="none" w:sz="0" w:space="0" w:color="auto"/>
                        <w:left w:val="none" w:sz="0" w:space="0" w:color="auto"/>
                        <w:bottom w:val="none" w:sz="0" w:space="0" w:color="auto"/>
                        <w:right w:val="none" w:sz="0" w:space="0" w:color="auto"/>
                      </w:divBdr>
                    </w:div>
                    <w:div w:id="1222209993">
                      <w:marLeft w:val="0"/>
                      <w:marRight w:val="0"/>
                      <w:marTop w:val="0"/>
                      <w:marBottom w:val="0"/>
                      <w:divBdr>
                        <w:top w:val="none" w:sz="0" w:space="0" w:color="auto"/>
                        <w:left w:val="none" w:sz="0" w:space="0" w:color="auto"/>
                        <w:bottom w:val="none" w:sz="0" w:space="0" w:color="auto"/>
                        <w:right w:val="none" w:sz="0" w:space="0" w:color="auto"/>
                      </w:divBdr>
                    </w:div>
                  </w:divsChild>
                </w:div>
                <w:div w:id="2012289024">
                  <w:marLeft w:val="0"/>
                  <w:marRight w:val="0"/>
                  <w:marTop w:val="0"/>
                  <w:marBottom w:val="0"/>
                  <w:divBdr>
                    <w:top w:val="none" w:sz="0" w:space="0" w:color="auto"/>
                    <w:left w:val="none" w:sz="0" w:space="0" w:color="auto"/>
                    <w:bottom w:val="none" w:sz="0" w:space="0" w:color="auto"/>
                    <w:right w:val="none" w:sz="0" w:space="0" w:color="auto"/>
                  </w:divBdr>
                  <w:divsChild>
                    <w:div w:id="623652977">
                      <w:marLeft w:val="0"/>
                      <w:marRight w:val="0"/>
                      <w:marTop w:val="0"/>
                      <w:marBottom w:val="0"/>
                      <w:divBdr>
                        <w:top w:val="none" w:sz="0" w:space="0" w:color="auto"/>
                        <w:left w:val="none" w:sz="0" w:space="0" w:color="auto"/>
                        <w:bottom w:val="none" w:sz="0" w:space="0" w:color="auto"/>
                        <w:right w:val="none" w:sz="0" w:space="0" w:color="auto"/>
                      </w:divBdr>
                    </w:div>
                  </w:divsChild>
                </w:div>
                <w:div w:id="971642710">
                  <w:marLeft w:val="0"/>
                  <w:marRight w:val="0"/>
                  <w:marTop w:val="0"/>
                  <w:marBottom w:val="0"/>
                  <w:divBdr>
                    <w:top w:val="none" w:sz="0" w:space="0" w:color="auto"/>
                    <w:left w:val="none" w:sz="0" w:space="0" w:color="auto"/>
                    <w:bottom w:val="none" w:sz="0" w:space="0" w:color="auto"/>
                    <w:right w:val="none" w:sz="0" w:space="0" w:color="auto"/>
                  </w:divBdr>
                  <w:divsChild>
                    <w:div w:id="1441995866">
                      <w:marLeft w:val="0"/>
                      <w:marRight w:val="0"/>
                      <w:marTop w:val="0"/>
                      <w:marBottom w:val="0"/>
                      <w:divBdr>
                        <w:top w:val="none" w:sz="0" w:space="0" w:color="auto"/>
                        <w:left w:val="none" w:sz="0" w:space="0" w:color="auto"/>
                        <w:bottom w:val="none" w:sz="0" w:space="0" w:color="auto"/>
                        <w:right w:val="none" w:sz="0" w:space="0" w:color="auto"/>
                      </w:divBdr>
                    </w:div>
                  </w:divsChild>
                </w:div>
                <w:div w:id="2039040335">
                  <w:marLeft w:val="0"/>
                  <w:marRight w:val="0"/>
                  <w:marTop w:val="0"/>
                  <w:marBottom w:val="0"/>
                  <w:divBdr>
                    <w:top w:val="none" w:sz="0" w:space="0" w:color="auto"/>
                    <w:left w:val="none" w:sz="0" w:space="0" w:color="auto"/>
                    <w:bottom w:val="none" w:sz="0" w:space="0" w:color="auto"/>
                    <w:right w:val="none" w:sz="0" w:space="0" w:color="auto"/>
                  </w:divBdr>
                  <w:divsChild>
                    <w:div w:id="1936984565">
                      <w:marLeft w:val="0"/>
                      <w:marRight w:val="0"/>
                      <w:marTop w:val="0"/>
                      <w:marBottom w:val="0"/>
                      <w:divBdr>
                        <w:top w:val="none" w:sz="0" w:space="0" w:color="auto"/>
                        <w:left w:val="none" w:sz="0" w:space="0" w:color="auto"/>
                        <w:bottom w:val="none" w:sz="0" w:space="0" w:color="auto"/>
                        <w:right w:val="none" w:sz="0" w:space="0" w:color="auto"/>
                      </w:divBdr>
                    </w:div>
                  </w:divsChild>
                </w:div>
                <w:div w:id="842621454">
                  <w:marLeft w:val="0"/>
                  <w:marRight w:val="0"/>
                  <w:marTop w:val="0"/>
                  <w:marBottom w:val="0"/>
                  <w:divBdr>
                    <w:top w:val="none" w:sz="0" w:space="0" w:color="auto"/>
                    <w:left w:val="none" w:sz="0" w:space="0" w:color="auto"/>
                    <w:bottom w:val="none" w:sz="0" w:space="0" w:color="auto"/>
                    <w:right w:val="none" w:sz="0" w:space="0" w:color="auto"/>
                  </w:divBdr>
                  <w:divsChild>
                    <w:div w:id="2142114444">
                      <w:marLeft w:val="0"/>
                      <w:marRight w:val="0"/>
                      <w:marTop w:val="0"/>
                      <w:marBottom w:val="0"/>
                      <w:divBdr>
                        <w:top w:val="none" w:sz="0" w:space="0" w:color="auto"/>
                        <w:left w:val="none" w:sz="0" w:space="0" w:color="auto"/>
                        <w:bottom w:val="none" w:sz="0" w:space="0" w:color="auto"/>
                        <w:right w:val="none" w:sz="0" w:space="0" w:color="auto"/>
                      </w:divBdr>
                    </w:div>
                    <w:div w:id="567764700">
                      <w:marLeft w:val="0"/>
                      <w:marRight w:val="0"/>
                      <w:marTop w:val="0"/>
                      <w:marBottom w:val="0"/>
                      <w:divBdr>
                        <w:top w:val="none" w:sz="0" w:space="0" w:color="auto"/>
                        <w:left w:val="none" w:sz="0" w:space="0" w:color="auto"/>
                        <w:bottom w:val="none" w:sz="0" w:space="0" w:color="auto"/>
                        <w:right w:val="none" w:sz="0" w:space="0" w:color="auto"/>
                      </w:divBdr>
                    </w:div>
                  </w:divsChild>
                </w:div>
                <w:div w:id="1780636395">
                  <w:marLeft w:val="0"/>
                  <w:marRight w:val="0"/>
                  <w:marTop w:val="0"/>
                  <w:marBottom w:val="0"/>
                  <w:divBdr>
                    <w:top w:val="none" w:sz="0" w:space="0" w:color="auto"/>
                    <w:left w:val="none" w:sz="0" w:space="0" w:color="auto"/>
                    <w:bottom w:val="none" w:sz="0" w:space="0" w:color="auto"/>
                    <w:right w:val="none" w:sz="0" w:space="0" w:color="auto"/>
                  </w:divBdr>
                  <w:divsChild>
                    <w:div w:id="1339424864">
                      <w:marLeft w:val="0"/>
                      <w:marRight w:val="0"/>
                      <w:marTop w:val="0"/>
                      <w:marBottom w:val="0"/>
                      <w:divBdr>
                        <w:top w:val="none" w:sz="0" w:space="0" w:color="auto"/>
                        <w:left w:val="none" w:sz="0" w:space="0" w:color="auto"/>
                        <w:bottom w:val="none" w:sz="0" w:space="0" w:color="auto"/>
                        <w:right w:val="none" w:sz="0" w:space="0" w:color="auto"/>
                      </w:divBdr>
                    </w:div>
                    <w:div w:id="1687318722">
                      <w:marLeft w:val="0"/>
                      <w:marRight w:val="0"/>
                      <w:marTop w:val="0"/>
                      <w:marBottom w:val="0"/>
                      <w:divBdr>
                        <w:top w:val="none" w:sz="0" w:space="0" w:color="auto"/>
                        <w:left w:val="none" w:sz="0" w:space="0" w:color="auto"/>
                        <w:bottom w:val="none" w:sz="0" w:space="0" w:color="auto"/>
                        <w:right w:val="none" w:sz="0" w:space="0" w:color="auto"/>
                      </w:divBdr>
                    </w:div>
                  </w:divsChild>
                </w:div>
                <w:div w:id="1611552213">
                  <w:marLeft w:val="0"/>
                  <w:marRight w:val="0"/>
                  <w:marTop w:val="0"/>
                  <w:marBottom w:val="0"/>
                  <w:divBdr>
                    <w:top w:val="none" w:sz="0" w:space="0" w:color="auto"/>
                    <w:left w:val="none" w:sz="0" w:space="0" w:color="auto"/>
                    <w:bottom w:val="none" w:sz="0" w:space="0" w:color="auto"/>
                    <w:right w:val="none" w:sz="0" w:space="0" w:color="auto"/>
                  </w:divBdr>
                  <w:divsChild>
                    <w:div w:id="484979634">
                      <w:marLeft w:val="0"/>
                      <w:marRight w:val="0"/>
                      <w:marTop w:val="0"/>
                      <w:marBottom w:val="0"/>
                      <w:divBdr>
                        <w:top w:val="none" w:sz="0" w:space="0" w:color="auto"/>
                        <w:left w:val="none" w:sz="0" w:space="0" w:color="auto"/>
                        <w:bottom w:val="none" w:sz="0" w:space="0" w:color="auto"/>
                        <w:right w:val="none" w:sz="0" w:space="0" w:color="auto"/>
                      </w:divBdr>
                    </w:div>
                    <w:div w:id="1245453220">
                      <w:marLeft w:val="0"/>
                      <w:marRight w:val="0"/>
                      <w:marTop w:val="0"/>
                      <w:marBottom w:val="0"/>
                      <w:divBdr>
                        <w:top w:val="none" w:sz="0" w:space="0" w:color="auto"/>
                        <w:left w:val="none" w:sz="0" w:space="0" w:color="auto"/>
                        <w:bottom w:val="none" w:sz="0" w:space="0" w:color="auto"/>
                        <w:right w:val="none" w:sz="0" w:space="0" w:color="auto"/>
                      </w:divBdr>
                    </w:div>
                  </w:divsChild>
                </w:div>
                <w:div w:id="603733811">
                  <w:marLeft w:val="0"/>
                  <w:marRight w:val="0"/>
                  <w:marTop w:val="0"/>
                  <w:marBottom w:val="0"/>
                  <w:divBdr>
                    <w:top w:val="none" w:sz="0" w:space="0" w:color="auto"/>
                    <w:left w:val="none" w:sz="0" w:space="0" w:color="auto"/>
                    <w:bottom w:val="none" w:sz="0" w:space="0" w:color="auto"/>
                    <w:right w:val="none" w:sz="0" w:space="0" w:color="auto"/>
                  </w:divBdr>
                  <w:divsChild>
                    <w:div w:id="1923565540">
                      <w:marLeft w:val="0"/>
                      <w:marRight w:val="0"/>
                      <w:marTop w:val="0"/>
                      <w:marBottom w:val="0"/>
                      <w:divBdr>
                        <w:top w:val="none" w:sz="0" w:space="0" w:color="auto"/>
                        <w:left w:val="none" w:sz="0" w:space="0" w:color="auto"/>
                        <w:bottom w:val="none" w:sz="0" w:space="0" w:color="auto"/>
                        <w:right w:val="none" w:sz="0" w:space="0" w:color="auto"/>
                      </w:divBdr>
                    </w:div>
                    <w:div w:id="280723422">
                      <w:marLeft w:val="0"/>
                      <w:marRight w:val="0"/>
                      <w:marTop w:val="0"/>
                      <w:marBottom w:val="0"/>
                      <w:divBdr>
                        <w:top w:val="none" w:sz="0" w:space="0" w:color="auto"/>
                        <w:left w:val="none" w:sz="0" w:space="0" w:color="auto"/>
                        <w:bottom w:val="none" w:sz="0" w:space="0" w:color="auto"/>
                        <w:right w:val="none" w:sz="0" w:space="0" w:color="auto"/>
                      </w:divBdr>
                    </w:div>
                    <w:div w:id="65303938">
                      <w:marLeft w:val="0"/>
                      <w:marRight w:val="0"/>
                      <w:marTop w:val="0"/>
                      <w:marBottom w:val="0"/>
                      <w:divBdr>
                        <w:top w:val="none" w:sz="0" w:space="0" w:color="auto"/>
                        <w:left w:val="none" w:sz="0" w:space="0" w:color="auto"/>
                        <w:bottom w:val="none" w:sz="0" w:space="0" w:color="auto"/>
                        <w:right w:val="none" w:sz="0" w:space="0" w:color="auto"/>
                      </w:divBdr>
                    </w:div>
                    <w:div w:id="600644052">
                      <w:marLeft w:val="0"/>
                      <w:marRight w:val="0"/>
                      <w:marTop w:val="0"/>
                      <w:marBottom w:val="0"/>
                      <w:divBdr>
                        <w:top w:val="none" w:sz="0" w:space="0" w:color="auto"/>
                        <w:left w:val="none" w:sz="0" w:space="0" w:color="auto"/>
                        <w:bottom w:val="none" w:sz="0" w:space="0" w:color="auto"/>
                        <w:right w:val="none" w:sz="0" w:space="0" w:color="auto"/>
                      </w:divBdr>
                    </w:div>
                    <w:div w:id="1808469822">
                      <w:marLeft w:val="0"/>
                      <w:marRight w:val="0"/>
                      <w:marTop w:val="0"/>
                      <w:marBottom w:val="0"/>
                      <w:divBdr>
                        <w:top w:val="none" w:sz="0" w:space="0" w:color="auto"/>
                        <w:left w:val="none" w:sz="0" w:space="0" w:color="auto"/>
                        <w:bottom w:val="none" w:sz="0" w:space="0" w:color="auto"/>
                        <w:right w:val="none" w:sz="0" w:space="0" w:color="auto"/>
                      </w:divBdr>
                    </w:div>
                    <w:div w:id="986011980">
                      <w:marLeft w:val="0"/>
                      <w:marRight w:val="0"/>
                      <w:marTop w:val="0"/>
                      <w:marBottom w:val="0"/>
                      <w:divBdr>
                        <w:top w:val="none" w:sz="0" w:space="0" w:color="auto"/>
                        <w:left w:val="none" w:sz="0" w:space="0" w:color="auto"/>
                        <w:bottom w:val="none" w:sz="0" w:space="0" w:color="auto"/>
                        <w:right w:val="none" w:sz="0" w:space="0" w:color="auto"/>
                      </w:divBdr>
                    </w:div>
                    <w:div w:id="1499229022">
                      <w:marLeft w:val="0"/>
                      <w:marRight w:val="0"/>
                      <w:marTop w:val="0"/>
                      <w:marBottom w:val="0"/>
                      <w:divBdr>
                        <w:top w:val="none" w:sz="0" w:space="0" w:color="auto"/>
                        <w:left w:val="none" w:sz="0" w:space="0" w:color="auto"/>
                        <w:bottom w:val="none" w:sz="0" w:space="0" w:color="auto"/>
                        <w:right w:val="none" w:sz="0" w:space="0" w:color="auto"/>
                      </w:divBdr>
                    </w:div>
                  </w:divsChild>
                </w:div>
                <w:div w:id="625307499">
                  <w:marLeft w:val="0"/>
                  <w:marRight w:val="0"/>
                  <w:marTop w:val="0"/>
                  <w:marBottom w:val="0"/>
                  <w:divBdr>
                    <w:top w:val="none" w:sz="0" w:space="0" w:color="auto"/>
                    <w:left w:val="none" w:sz="0" w:space="0" w:color="auto"/>
                    <w:bottom w:val="none" w:sz="0" w:space="0" w:color="auto"/>
                    <w:right w:val="none" w:sz="0" w:space="0" w:color="auto"/>
                  </w:divBdr>
                  <w:divsChild>
                    <w:div w:id="387412770">
                      <w:marLeft w:val="0"/>
                      <w:marRight w:val="0"/>
                      <w:marTop w:val="0"/>
                      <w:marBottom w:val="0"/>
                      <w:divBdr>
                        <w:top w:val="none" w:sz="0" w:space="0" w:color="auto"/>
                        <w:left w:val="none" w:sz="0" w:space="0" w:color="auto"/>
                        <w:bottom w:val="none" w:sz="0" w:space="0" w:color="auto"/>
                        <w:right w:val="none" w:sz="0" w:space="0" w:color="auto"/>
                      </w:divBdr>
                    </w:div>
                    <w:div w:id="1994016840">
                      <w:marLeft w:val="0"/>
                      <w:marRight w:val="0"/>
                      <w:marTop w:val="0"/>
                      <w:marBottom w:val="0"/>
                      <w:divBdr>
                        <w:top w:val="none" w:sz="0" w:space="0" w:color="auto"/>
                        <w:left w:val="none" w:sz="0" w:space="0" w:color="auto"/>
                        <w:bottom w:val="none" w:sz="0" w:space="0" w:color="auto"/>
                        <w:right w:val="none" w:sz="0" w:space="0" w:color="auto"/>
                      </w:divBdr>
                    </w:div>
                    <w:div w:id="412313028">
                      <w:marLeft w:val="0"/>
                      <w:marRight w:val="0"/>
                      <w:marTop w:val="0"/>
                      <w:marBottom w:val="0"/>
                      <w:divBdr>
                        <w:top w:val="none" w:sz="0" w:space="0" w:color="auto"/>
                        <w:left w:val="none" w:sz="0" w:space="0" w:color="auto"/>
                        <w:bottom w:val="none" w:sz="0" w:space="0" w:color="auto"/>
                        <w:right w:val="none" w:sz="0" w:space="0" w:color="auto"/>
                      </w:divBdr>
                    </w:div>
                    <w:div w:id="1020085395">
                      <w:marLeft w:val="0"/>
                      <w:marRight w:val="0"/>
                      <w:marTop w:val="0"/>
                      <w:marBottom w:val="0"/>
                      <w:divBdr>
                        <w:top w:val="none" w:sz="0" w:space="0" w:color="auto"/>
                        <w:left w:val="none" w:sz="0" w:space="0" w:color="auto"/>
                        <w:bottom w:val="none" w:sz="0" w:space="0" w:color="auto"/>
                        <w:right w:val="none" w:sz="0" w:space="0" w:color="auto"/>
                      </w:divBdr>
                    </w:div>
                    <w:div w:id="1788231305">
                      <w:marLeft w:val="0"/>
                      <w:marRight w:val="0"/>
                      <w:marTop w:val="0"/>
                      <w:marBottom w:val="0"/>
                      <w:divBdr>
                        <w:top w:val="none" w:sz="0" w:space="0" w:color="auto"/>
                        <w:left w:val="none" w:sz="0" w:space="0" w:color="auto"/>
                        <w:bottom w:val="none" w:sz="0" w:space="0" w:color="auto"/>
                        <w:right w:val="none" w:sz="0" w:space="0" w:color="auto"/>
                      </w:divBdr>
                    </w:div>
                    <w:div w:id="413744302">
                      <w:marLeft w:val="0"/>
                      <w:marRight w:val="0"/>
                      <w:marTop w:val="0"/>
                      <w:marBottom w:val="0"/>
                      <w:divBdr>
                        <w:top w:val="none" w:sz="0" w:space="0" w:color="auto"/>
                        <w:left w:val="none" w:sz="0" w:space="0" w:color="auto"/>
                        <w:bottom w:val="none" w:sz="0" w:space="0" w:color="auto"/>
                        <w:right w:val="none" w:sz="0" w:space="0" w:color="auto"/>
                      </w:divBdr>
                    </w:div>
                    <w:div w:id="100075173">
                      <w:marLeft w:val="0"/>
                      <w:marRight w:val="0"/>
                      <w:marTop w:val="0"/>
                      <w:marBottom w:val="0"/>
                      <w:divBdr>
                        <w:top w:val="none" w:sz="0" w:space="0" w:color="auto"/>
                        <w:left w:val="none" w:sz="0" w:space="0" w:color="auto"/>
                        <w:bottom w:val="none" w:sz="0" w:space="0" w:color="auto"/>
                        <w:right w:val="none" w:sz="0" w:space="0" w:color="auto"/>
                      </w:divBdr>
                    </w:div>
                    <w:div w:id="1877280274">
                      <w:marLeft w:val="0"/>
                      <w:marRight w:val="0"/>
                      <w:marTop w:val="0"/>
                      <w:marBottom w:val="0"/>
                      <w:divBdr>
                        <w:top w:val="none" w:sz="0" w:space="0" w:color="auto"/>
                        <w:left w:val="none" w:sz="0" w:space="0" w:color="auto"/>
                        <w:bottom w:val="none" w:sz="0" w:space="0" w:color="auto"/>
                        <w:right w:val="none" w:sz="0" w:space="0" w:color="auto"/>
                      </w:divBdr>
                    </w:div>
                    <w:div w:id="1795052340">
                      <w:marLeft w:val="0"/>
                      <w:marRight w:val="0"/>
                      <w:marTop w:val="0"/>
                      <w:marBottom w:val="0"/>
                      <w:divBdr>
                        <w:top w:val="none" w:sz="0" w:space="0" w:color="auto"/>
                        <w:left w:val="none" w:sz="0" w:space="0" w:color="auto"/>
                        <w:bottom w:val="none" w:sz="0" w:space="0" w:color="auto"/>
                        <w:right w:val="none" w:sz="0" w:space="0" w:color="auto"/>
                      </w:divBdr>
                    </w:div>
                    <w:div w:id="321855380">
                      <w:marLeft w:val="0"/>
                      <w:marRight w:val="0"/>
                      <w:marTop w:val="0"/>
                      <w:marBottom w:val="0"/>
                      <w:divBdr>
                        <w:top w:val="none" w:sz="0" w:space="0" w:color="auto"/>
                        <w:left w:val="none" w:sz="0" w:space="0" w:color="auto"/>
                        <w:bottom w:val="none" w:sz="0" w:space="0" w:color="auto"/>
                        <w:right w:val="none" w:sz="0" w:space="0" w:color="auto"/>
                      </w:divBdr>
                    </w:div>
                    <w:div w:id="2115394850">
                      <w:marLeft w:val="0"/>
                      <w:marRight w:val="0"/>
                      <w:marTop w:val="0"/>
                      <w:marBottom w:val="0"/>
                      <w:divBdr>
                        <w:top w:val="none" w:sz="0" w:space="0" w:color="auto"/>
                        <w:left w:val="none" w:sz="0" w:space="0" w:color="auto"/>
                        <w:bottom w:val="none" w:sz="0" w:space="0" w:color="auto"/>
                        <w:right w:val="none" w:sz="0" w:space="0" w:color="auto"/>
                      </w:divBdr>
                    </w:div>
                    <w:div w:id="2133934426">
                      <w:marLeft w:val="0"/>
                      <w:marRight w:val="0"/>
                      <w:marTop w:val="0"/>
                      <w:marBottom w:val="0"/>
                      <w:divBdr>
                        <w:top w:val="none" w:sz="0" w:space="0" w:color="auto"/>
                        <w:left w:val="none" w:sz="0" w:space="0" w:color="auto"/>
                        <w:bottom w:val="none" w:sz="0" w:space="0" w:color="auto"/>
                        <w:right w:val="none" w:sz="0" w:space="0" w:color="auto"/>
                      </w:divBdr>
                    </w:div>
                    <w:div w:id="753085229">
                      <w:marLeft w:val="0"/>
                      <w:marRight w:val="0"/>
                      <w:marTop w:val="0"/>
                      <w:marBottom w:val="0"/>
                      <w:divBdr>
                        <w:top w:val="none" w:sz="0" w:space="0" w:color="auto"/>
                        <w:left w:val="none" w:sz="0" w:space="0" w:color="auto"/>
                        <w:bottom w:val="none" w:sz="0" w:space="0" w:color="auto"/>
                        <w:right w:val="none" w:sz="0" w:space="0" w:color="auto"/>
                      </w:divBdr>
                    </w:div>
                    <w:div w:id="1769500960">
                      <w:marLeft w:val="0"/>
                      <w:marRight w:val="0"/>
                      <w:marTop w:val="0"/>
                      <w:marBottom w:val="0"/>
                      <w:divBdr>
                        <w:top w:val="none" w:sz="0" w:space="0" w:color="auto"/>
                        <w:left w:val="none" w:sz="0" w:space="0" w:color="auto"/>
                        <w:bottom w:val="none" w:sz="0" w:space="0" w:color="auto"/>
                        <w:right w:val="none" w:sz="0" w:space="0" w:color="auto"/>
                      </w:divBdr>
                    </w:div>
                    <w:div w:id="250696886">
                      <w:marLeft w:val="0"/>
                      <w:marRight w:val="0"/>
                      <w:marTop w:val="0"/>
                      <w:marBottom w:val="0"/>
                      <w:divBdr>
                        <w:top w:val="none" w:sz="0" w:space="0" w:color="auto"/>
                        <w:left w:val="none" w:sz="0" w:space="0" w:color="auto"/>
                        <w:bottom w:val="none" w:sz="0" w:space="0" w:color="auto"/>
                        <w:right w:val="none" w:sz="0" w:space="0" w:color="auto"/>
                      </w:divBdr>
                    </w:div>
                    <w:div w:id="1948851400">
                      <w:marLeft w:val="0"/>
                      <w:marRight w:val="0"/>
                      <w:marTop w:val="0"/>
                      <w:marBottom w:val="0"/>
                      <w:divBdr>
                        <w:top w:val="none" w:sz="0" w:space="0" w:color="auto"/>
                        <w:left w:val="none" w:sz="0" w:space="0" w:color="auto"/>
                        <w:bottom w:val="none" w:sz="0" w:space="0" w:color="auto"/>
                        <w:right w:val="none" w:sz="0" w:space="0" w:color="auto"/>
                      </w:divBdr>
                    </w:div>
                  </w:divsChild>
                </w:div>
                <w:div w:id="2046327415">
                  <w:marLeft w:val="0"/>
                  <w:marRight w:val="0"/>
                  <w:marTop w:val="0"/>
                  <w:marBottom w:val="0"/>
                  <w:divBdr>
                    <w:top w:val="none" w:sz="0" w:space="0" w:color="auto"/>
                    <w:left w:val="none" w:sz="0" w:space="0" w:color="auto"/>
                    <w:bottom w:val="none" w:sz="0" w:space="0" w:color="auto"/>
                    <w:right w:val="none" w:sz="0" w:space="0" w:color="auto"/>
                  </w:divBdr>
                  <w:divsChild>
                    <w:div w:id="391930064">
                      <w:marLeft w:val="0"/>
                      <w:marRight w:val="0"/>
                      <w:marTop w:val="0"/>
                      <w:marBottom w:val="0"/>
                      <w:divBdr>
                        <w:top w:val="none" w:sz="0" w:space="0" w:color="auto"/>
                        <w:left w:val="none" w:sz="0" w:space="0" w:color="auto"/>
                        <w:bottom w:val="none" w:sz="0" w:space="0" w:color="auto"/>
                        <w:right w:val="none" w:sz="0" w:space="0" w:color="auto"/>
                      </w:divBdr>
                    </w:div>
                    <w:div w:id="936136027">
                      <w:marLeft w:val="0"/>
                      <w:marRight w:val="0"/>
                      <w:marTop w:val="0"/>
                      <w:marBottom w:val="0"/>
                      <w:divBdr>
                        <w:top w:val="none" w:sz="0" w:space="0" w:color="auto"/>
                        <w:left w:val="none" w:sz="0" w:space="0" w:color="auto"/>
                        <w:bottom w:val="none" w:sz="0" w:space="0" w:color="auto"/>
                        <w:right w:val="none" w:sz="0" w:space="0" w:color="auto"/>
                      </w:divBdr>
                    </w:div>
                    <w:div w:id="1189028634">
                      <w:marLeft w:val="0"/>
                      <w:marRight w:val="0"/>
                      <w:marTop w:val="0"/>
                      <w:marBottom w:val="0"/>
                      <w:divBdr>
                        <w:top w:val="none" w:sz="0" w:space="0" w:color="auto"/>
                        <w:left w:val="none" w:sz="0" w:space="0" w:color="auto"/>
                        <w:bottom w:val="none" w:sz="0" w:space="0" w:color="auto"/>
                        <w:right w:val="none" w:sz="0" w:space="0" w:color="auto"/>
                      </w:divBdr>
                    </w:div>
                    <w:div w:id="918446216">
                      <w:marLeft w:val="0"/>
                      <w:marRight w:val="0"/>
                      <w:marTop w:val="0"/>
                      <w:marBottom w:val="0"/>
                      <w:divBdr>
                        <w:top w:val="none" w:sz="0" w:space="0" w:color="auto"/>
                        <w:left w:val="none" w:sz="0" w:space="0" w:color="auto"/>
                        <w:bottom w:val="none" w:sz="0" w:space="0" w:color="auto"/>
                        <w:right w:val="none" w:sz="0" w:space="0" w:color="auto"/>
                      </w:divBdr>
                    </w:div>
                    <w:div w:id="1721518278">
                      <w:marLeft w:val="0"/>
                      <w:marRight w:val="0"/>
                      <w:marTop w:val="0"/>
                      <w:marBottom w:val="0"/>
                      <w:divBdr>
                        <w:top w:val="none" w:sz="0" w:space="0" w:color="auto"/>
                        <w:left w:val="none" w:sz="0" w:space="0" w:color="auto"/>
                        <w:bottom w:val="none" w:sz="0" w:space="0" w:color="auto"/>
                        <w:right w:val="none" w:sz="0" w:space="0" w:color="auto"/>
                      </w:divBdr>
                    </w:div>
                    <w:div w:id="1994916511">
                      <w:marLeft w:val="0"/>
                      <w:marRight w:val="0"/>
                      <w:marTop w:val="0"/>
                      <w:marBottom w:val="0"/>
                      <w:divBdr>
                        <w:top w:val="none" w:sz="0" w:space="0" w:color="auto"/>
                        <w:left w:val="none" w:sz="0" w:space="0" w:color="auto"/>
                        <w:bottom w:val="none" w:sz="0" w:space="0" w:color="auto"/>
                        <w:right w:val="none" w:sz="0" w:space="0" w:color="auto"/>
                      </w:divBdr>
                    </w:div>
                    <w:div w:id="613950770">
                      <w:marLeft w:val="0"/>
                      <w:marRight w:val="0"/>
                      <w:marTop w:val="0"/>
                      <w:marBottom w:val="0"/>
                      <w:divBdr>
                        <w:top w:val="none" w:sz="0" w:space="0" w:color="auto"/>
                        <w:left w:val="none" w:sz="0" w:space="0" w:color="auto"/>
                        <w:bottom w:val="none" w:sz="0" w:space="0" w:color="auto"/>
                        <w:right w:val="none" w:sz="0" w:space="0" w:color="auto"/>
                      </w:divBdr>
                    </w:div>
                  </w:divsChild>
                </w:div>
                <w:div w:id="1206796924">
                  <w:marLeft w:val="0"/>
                  <w:marRight w:val="0"/>
                  <w:marTop w:val="0"/>
                  <w:marBottom w:val="0"/>
                  <w:divBdr>
                    <w:top w:val="none" w:sz="0" w:space="0" w:color="auto"/>
                    <w:left w:val="none" w:sz="0" w:space="0" w:color="auto"/>
                    <w:bottom w:val="none" w:sz="0" w:space="0" w:color="auto"/>
                    <w:right w:val="none" w:sz="0" w:space="0" w:color="auto"/>
                  </w:divBdr>
                  <w:divsChild>
                    <w:div w:id="1439252814">
                      <w:marLeft w:val="0"/>
                      <w:marRight w:val="0"/>
                      <w:marTop w:val="0"/>
                      <w:marBottom w:val="0"/>
                      <w:divBdr>
                        <w:top w:val="none" w:sz="0" w:space="0" w:color="auto"/>
                        <w:left w:val="none" w:sz="0" w:space="0" w:color="auto"/>
                        <w:bottom w:val="none" w:sz="0" w:space="0" w:color="auto"/>
                        <w:right w:val="none" w:sz="0" w:space="0" w:color="auto"/>
                      </w:divBdr>
                    </w:div>
                    <w:div w:id="1750226438">
                      <w:marLeft w:val="0"/>
                      <w:marRight w:val="0"/>
                      <w:marTop w:val="0"/>
                      <w:marBottom w:val="0"/>
                      <w:divBdr>
                        <w:top w:val="none" w:sz="0" w:space="0" w:color="auto"/>
                        <w:left w:val="none" w:sz="0" w:space="0" w:color="auto"/>
                        <w:bottom w:val="none" w:sz="0" w:space="0" w:color="auto"/>
                        <w:right w:val="none" w:sz="0" w:space="0" w:color="auto"/>
                      </w:divBdr>
                    </w:div>
                  </w:divsChild>
                </w:div>
                <w:div w:id="1044865752">
                  <w:marLeft w:val="0"/>
                  <w:marRight w:val="0"/>
                  <w:marTop w:val="0"/>
                  <w:marBottom w:val="0"/>
                  <w:divBdr>
                    <w:top w:val="none" w:sz="0" w:space="0" w:color="auto"/>
                    <w:left w:val="none" w:sz="0" w:space="0" w:color="auto"/>
                    <w:bottom w:val="none" w:sz="0" w:space="0" w:color="auto"/>
                    <w:right w:val="none" w:sz="0" w:space="0" w:color="auto"/>
                  </w:divBdr>
                  <w:divsChild>
                    <w:div w:id="634062953">
                      <w:marLeft w:val="0"/>
                      <w:marRight w:val="0"/>
                      <w:marTop w:val="0"/>
                      <w:marBottom w:val="0"/>
                      <w:divBdr>
                        <w:top w:val="none" w:sz="0" w:space="0" w:color="auto"/>
                        <w:left w:val="none" w:sz="0" w:space="0" w:color="auto"/>
                        <w:bottom w:val="none" w:sz="0" w:space="0" w:color="auto"/>
                        <w:right w:val="none" w:sz="0" w:space="0" w:color="auto"/>
                      </w:divBdr>
                    </w:div>
                    <w:div w:id="441654978">
                      <w:marLeft w:val="0"/>
                      <w:marRight w:val="0"/>
                      <w:marTop w:val="0"/>
                      <w:marBottom w:val="0"/>
                      <w:divBdr>
                        <w:top w:val="none" w:sz="0" w:space="0" w:color="auto"/>
                        <w:left w:val="none" w:sz="0" w:space="0" w:color="auto"/>
                        <w:bottom w:val="none" w:sz="0" w:space="0" w:color="auto"/>
                        <w:right w:val="none" w:sz="0" w:space="0" w:color="auto"/>
                      </w:divBdr>
                    </w:div>
                    <w:div w:id="760561407">
                      <w:marLeft w:val="0"/>
                      <w:marRight w:val="0"/>
                      <w:marTop w:val="0"/>
                      <w:marBottom w:val="0"/>
                      <w:divBdr>
                        <w:top w:val="none" w:sz="0" w:space="0" w:color="auto"/>
                        <w:left w:val="none" w:sz="0" w:space="0" w:color="auto"/>
                        <w:bottom w:val="none" w:sz="0" w:space="0" w:color="auto"/>
                        <w:right w:val="none" w:sz="0" w:space="0" w:color="auto"/>
                      </w:divBdr>
                    </w:div>
                    <w:div w:id="89793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0943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CB80E7D1-E38B-4E2F-AAA1-0F13088751C7}"/>
</file>

<file path=customXml/itemProps2.xml><?xml version="1.0" encoding="utf-8"?>
<ds:datastoreItem xmlns:ds="http://schemas.openxmlformats.org/officeDocument/2006/customXml" ds:itemID="{B97AD7DC-B6E2-4162-88DA-113C221931FC}"/>
</file>

<file path=customXml/itemProps3.xml><?xml version="1.0" encoding="utf-8"?>
<ds:datastoreItem xmlns:ds="http://schemas.openxmlformats.org/officeDocument/2006/customXml" ds:itemID="{0B4DD671-600B-4470-A9BB-DAA21D0BC891}"/>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zorman barbara</dc:creator>
  <cp:keywords/>
  <dc:description/>
  <cp:lastModifiedBy>Karmen Drljić</cp:lastModifiedBy>
  <cp:revision>3</cp:revision>
  <dcterms:created xsi:type="dcterms:W3CDTF">2023-11-07T19:03:00Z</dcterms:created>
  <dcterms:modified xsi:type="dcterms:W3CDTF">2023-11-10T11:29:51Z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16432400</vt:r8>
  </property>
</Properties>
</file>